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C0FC" w14:textId="7ED7371F" w:rsidR="00385B51" w:rsidRDefault="00503E1D">
      <w:pPr>
        <w:rPr>
          <w:rFonts w:ascii="Tahoma" w:hAnsi="Tahoma" w:cs="Tahoma"/>
        </w:rPr>
      </w:pPr>
      <w:r>
        <w:rPr>
          <w:noProof/>
          <w:sz w:val="24"/>
          <w:szCs w:val="24"/>
          <w:lang w:eastAsia="en-GB"/>
        </w:rPr>
        <w:drawing>
          <wp:anchor distT="0" distB="0" distL="114300" distR="114300" simplePos="0" relativeHeight="251661312" behindDoc="0" locked="0" layoutInCell="1" allowOverlap="1" wp14:anchorId="2439C2C7" wp14:editId="1BDA22D1">
            <wp:simplePos x="0" y="0"/>
            <wp:positionH relativeFrom="column">
              <wp:posOffset>2886075</wp:posOffset>
            </wp:positionH>
            <wp:positionV relativeFrom="paragraph">
              <wp:posOffset>0</wp:posOffset>
            </wp:positionV>
            <wp:extent cx="3533775" cy="1800225"/>
            <wp:effectExtent l="0" t="0" r="9525" b="9525"/>
            <wp:wrapSquare wrapText="bothSides"/>
            <wp:docPr id="331463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533775" cy="1800225"/>
                    </a:xfrm>
                    <a:prstGeom prst="rect">
                      <a:avLst/>
                    </a:prstGeom>
                    <a:noFill/>
                    <a:ln>
                      <a:noFill/>
                    </a:ln>
                  </pic:spPr>
                </pic:pic>
              </a:graphicData>
            </a:graphic>
          </wp:anchor>
        </w:drawing>
      </w:r>
    </w:p>
    <w:p w14:paraId="368D53A5" w14:textId="77777777" w:rsidR="008D62E6" w:rsidRDefault="008D62E6">
      <w:pPr>
        <w:rPr>
          <w:rFonts w:ascii="Tahoma" w:hAnsi="Tahoma" w:cs="Tahoma"/>
        </w:rPr>
      </w:pPr>
      <w:r>
        <w:rPr>
          <w:rFonts w:ascii="Tahoma" w:hAnsi="Tahoma" w:cs="Tahoma"/>
        </w:rPr>
        <w:t xml:space="preserve">                   </w:t>
      </w:r>
    </w:p>
    <w:p w14:paraId="4894548C" w14:textId="77777777" w:rsidR="005222B1" w:rsidRDefault="005222B1" w:rsidP="00BF4098">
      <w:pPr>
        <w:spacing w:after="0" w:line="240" w:lineRule="auto"/>
        <w:jc w:val="center"/>
        <w:rPr>
          <w:rFonts w:cstheme="minorHAnsi"/>
          <w:b/>
          <w:sz w:val="48"/>
          <w:szCs w:val="48"/>
        </w:rPr>
      </w:pPr>
    </w:p>
    <w:p w14:paraId="23D71A0F" w14:textId="77777777" w:rsidR="005222B1" w:rsidRDefault="005222B1" w:rsidP="00BF4098">
      <w:pPr>
        <w:spacing w:after="0" w:line="240" w:lineRule="auto"/>
        <w:jc w:val="center"/>
        <w:rPr>
          <w:rFonts w:cstheme="minorHAnsi"/>
          <w:b/>
          <w:sz w:val="48"/>
          <w:szCs w:val="48"/>
        </w:rPr>
      </w:pPr>
    </w:p>
    <w:p w14:paraId="01C790F1" w14:textId="77777777" w:rsidR="005222B1" w:rsidRDefault="005222B1" w:rsidP="00BF4098">
      <w:pPr>
        <w:spacing w:after="0" w:line="240" w:lineRule="auto"/>
        <w:jc w:val="center"/>
        <w:rPr>
          <w:rFonts w:cstheme="minorHAnsi"/>
          <w:b/>
          <w:sz w:val="48"/>
          <w:szCs w:val="48"/>
        </w:rPr>
      </w:pPr>
    </w:p>
    <w:p w14:paraId="67E68329" w14:textId="77777777" w:rsidR="005222B1" w:rsidRDefault="005222B1" w:rsidP="00BF4098">
      <w:pPr>
        <w:spacing w:after="0" w:line="240" w:lineRule="auto"/>
        <w:jc w:val="center"/>
        <w:rPr>
          <w:rFonts w:cstheme="minorHAnsi"/>
          <w:b/>
          <w:sz w:val="48"/>
          <w:szCs w:val="48"/>
        </w:rPr>
      </w:pPr>
    </w:p>
    <w:p w14:paraId="66CEC172" w14:textId="60102EF6" w:rsidR="00BF4098" w:rsidRPr="005222B1" w:rsidRDefault="005222B1" w:rsidP="00BF4098">
      <w:pPr>
        <w:spacing w:after="0" w:line="240" w:lineRule="auto"/>
        <w:jc w:val="center"/>
        <w:rPr>
          <w:rFonts w:cstheme="minorHAnsi"/>
          <w:b/>
          <w:sz w:val="48"/>
          <w:szCs w:val="48"/>
        </w:rPr>
      </w:pPr>
      <w:r w:rsidRPr="005222B1">
        <w:rPr>
          <w:rFonts w:cstheme="minorHAnsi"/>
          <w:b/>
          <w:sz w:val="48"/>
          <w:szCs w:val="48"/>
        </w:rPr>
        <w:t xml:space="preserve">Van </w:t>
      </w:r>
      <w:r w:rsidR="00A52706" w:rsidRPr="005222B1">
        <w:rPr>
          <w:rFonts w:cstheme="minorHAnsi"/>
          <w:b/>
          <w:sz w:val="48"/>
          <w:szCs w:val="48"/>
        </w:rPr>
        <w:t>Driver</w:t>
      </w:r>
      <w:r w:rsidRPr="005222B1">
        <w:rPr>
          <w:rFonts w:cstheme="minorHAnsi"/>
          <w:b/>
          <w:sz w:val="48"/>
          <w:szCs w:val="48"/>
        </w:rPr>
        <w:t>/Maintenance Officer</w:t>
      </w:r>
    </w:p>
    <w:p w14:paraId="24E030D2" w14:textId="77777777" w:rsidR="008D62E6" w:rsidRPr="00BF4098" w:rsidRDefault="008D62E6" w:rsidP="00BF4098">
      <w:pPr>
        <w:spacing w:after="0" w:line="240" w:lineRule="auto"/>
        <w:jc w:val="center"/>
        <w:rPr>
          <w:rFonts w:cstheme="minorHAnsi"/>
          <w:b/>
          <w:sz w:val="28"/>
          <w:szCs w:val="28"/>
        </w:rPr>
      </w:pPr>
      <w:r w:rsidRPr="00BF4098">
        <w:rPr>
          <w:rFonts w:cstheme="minorHAnsi"/>
          <w:b/>
          <w:sz w:val="28"/>
          <w:szCs w:val="28"/>
        </w:rPr>
        <w:t>Job Description</w:t>
      </w:r>
    </w:p>
    <w:p w14:paraId="47BDAC2D" w14:textId="77777777" w:rsidR="008D62E6" w:rsidRPr="00BF4098" w:rsidRDefault="008D62E6" w:rsidP="00BF4098">
      <w:pPr>
        <w:spacing w:after="0" w:line="240" w:lineRule="auto"/>
        <w:rPr>
          <w:rFonts w:cstheme="minorHAnsi"/>
          <w:sz w:val="28"/>
          <w:szCs w:val="28"/>
        </w:rPr>
      </w:pPr>
    </w:p>
    <w:p w14:paraId="5283038D" w14:textId="1142AD0A" w:rsidR="000818E5" w:rsidRPr="00BF4098" w:rsidRDefault="008D62E6" w:rsidP="00BF4098">
      <w:pPr>
        <w:spacing w:after="0" w:line="240" w:lineRule="auto"/>
        <w:rPr>
          <w:rFonts w:cstheme="minorHAnsi"/>
          <w:sz w:val="28"/>
          <w:szCs w:val="28"/>
        </w:rPr>
      </w:pPr>
      <w:r w:rsidRPr="00BF4098">
        <w:rPr>
          <w:rFonts w:cstheme="minorHAnsi"/>
          <w:b/>
          <w:sz w:val="28"/>
          <w:szCs w:val="28"/>
        </w:rPr>
        <w:t>Job Title:</w:t>
      </w:r>
      <w:r w:rsidR="005222B1">
        <w:rPr>
          <w:rFonts w:cstheme="minorHAnsi"/>
          <w:b/>
          <w:sz w:val="28"/>
          <w:szCs w:val="28"/>
        </w:rPr>
        <w:t xml:space="preserve"> </w:t>
      </w:r>
      <w:r w:rsidR="00A52706">
        <w:rPr>
          <w:rFonts w:cstheme="minorHAnsi"/>
          <w:sz w:val="28"/>
          <w:szCs w:val="28"/>
        </w:rPr>
        <w:t>Van Driver</w:t>
      </w:r>
      <w:r w:rsidR="005222B1">
        <w:rPr>
          <w:rFonts w:cstheme="minorHAnsi"/>
          <w:sz w:val="28"/>
          <w:szCs w:val="28"/>
        </w:rPr>
        <w:t>/Maintenance Officer</w:t>
      </w:r>
    </w:p>
    <w:p w14:paraId="072C23D3" w14:textId="77777777" w:rsidR="00BF4098" w:rsidRDefault="00BF4098" w:rsidP="00BF4098">
      <w:pPr>
        <w:spacing w:after="0" w:line="240" w:lineRule="auto"/>
        <w:rPr>
          <w:rFonts w:cstheme="minorHAnsi"/>
          <w:b/>
          <w:sz w:val="28"/>
          <w:szCs w:val="28"/>
        </w:rPr>
      </w:pPr>
    </w:p>
    <w:p w14:paraId="436702D6" w14:textId="77777777" w:rsidR="008D62E6" w:rsidRPr="00BF4098" w:rsidRDefault="008D62E6" w:rsidP="00BF4098">
      <w:pPr>
        <w:spacing w:after="0" w:line="240" w:lineRule="auto"/>
        <w:rPr>
          <w:rFonts w:cstheme="minorHAnsi"/>
          <w:sz w:val="28"/>
          <w:szCs w:val="28"/>
        </w:rPr>
      </w:pPr>
      <w:r w:rsidRPr="00BF4098">
        <w:rPr>
          <w:rFonts w:cstheme="minorHAnsi"/>
          <w:b/>
          <w:sz w:val="28"/>
          <w:szCs w:val="28"/>
        </w:rPr>
        <w:t xml:space="preserve">Location: </w:t>
      </w:r>
      <w:r w:rsidR="00B326DF" w:rsidRPr="00BF4098">
        <w:rPr>
          <w:rFonts w:cstheme="minorHAnsi"/>
          <w:sz w:val="28"/>
          <w:szCs w:val="28"/>
        </w:rPr>
        <w:t xml:space="preserve">Foyle Hospice </w:t>
      </w:r>
    </w:p>
    <w:p w14:paraId="61E49386" w14:textId="77777777" w:rsidR="00BF4098" w:rsidRDefault="00BF4098" w:rsidP="00BF4098">
      <w:pPr>
        <w:spacing w:after="0" w:line="240" w:lineRule="auto"/>
        <w:rPr>
          <w:rFonts w:cstheme="minorHAnsi"/>
          <w:b/>
          <w:sz w:val="28"/>
          <w:szCs w:val="28"/>
        </w:rPr>
      </w:pPr>
    </w:p>
    <w:p w14:paraId="18FC55F9" w14:textId="49B76912" w:rsidR="00012D05" w:rsidRPr="00BF4098" w:rsidRDefault="00012D05" w:rsidP="00BF4098">
      <w:pPr>
        <w:spacing w:after="0" w:line="240" w:lineRule="auto"/>
        <w:rPr>
          <w:rFonts w:cstheme="minorHAnsi"/>
          <w:sz w:val="28"/>
          <w:szCs w:val="28"/>
        </w:rPr>
      </w:pPr>
      <w:r w:rsidRPr="00BF4098">
        <w:rPr>
          <w:rFonts w:cstheme="minorHAnsi"/>
          <w:b/>
          <w:sz w:val="28"/>
          <w:szCs w:val="28"/>
        </w:rPr>
        <w:t>Reports to:</w:t>
      </w:r>
      <w:r w:rsidRPr="00BF4098">
        <w:rPr>
          <w:rFonts w:cstheme="minorHAnsi"/>
          <w:sz w:val="28"/>
          <w:szCs w:val="28"/>
        </w:rPr>
        <w:t xml:space="preserve">  </w:t>
      </w:r>
      <w:r w:rsidR="009F1C9C">
        <w:rPr>
          <w:rFonts w:cstheme="minorHAnsi"/>
          <w:sz w:val="28"/>
          <w:szCs w:val="28"/>
        </w:rPr>
        <w:t xml:space="preserve">Area Shops </w:t>
      </w:r>
      <w:r w:rsidRPr="00BF4098">
        <w:rPr>
          <w:rFonts w:cstheme="minorHAnsi"/>
          <w:sz w:val="28"/>
          <w:szCs w:val="28"/>
        </w:rPr>
        <w:t>Manager</w:t>
      </w:r>
    </w:p>
    <w:p w14:paraId="237AE037" w14:textId="77777777" w:rsidR="00BF4098" w:rsidRDefault="00BF4098" w:rsidP="00BF4098">
      <w:pPr>
        <w:spacing w:after="0" w:line="240" w:lineRule="auto"/>
        <w:rPr>
          <w:rFonts w:cstheme="minorHAnsi"/>
          <w:b/>
          <w:sz w:val="28"/>
          <w:szCs w:val="28"/>
        </w:rPr>
      </w:pPr>
    </w:p>
    <w:p w14:paraId="3BF85EA5" w14:textId="06774FB9" w:rsidR="00012D05" w:rsidRPr="00BF4098" w:rsidRDefault="00012D05" w:rsidP="00BF4098">
      <w:pPr>
        <w:spacing w:after="0" w:line="240" w:lineRule="auto"/>
        <w:rPr>
          <w:rFonts w:cstheme="minorHAnsi"/>
          <w:sz w:val="28"/>
          <w:szCs w:val="28"/>
        </w:rPr>
      </w:pPr>
      <w:r w:rsidRPr="00BF4098">
        <w:rPr>
          <w:rFonts w:cstheme="minorHAnsi"/>
          <w:b/>
          <w:sz w:val="28"/>
          <w:szCs w:val="28"/>
        </w:rPr>
        <w:t>Responsible to:</w:t>
      </w:r>
      <w:r w:rsidRPr="00BF4098">
        <w:rPr>
          <w:rFonts w:cstheme="minorHAnsi"/>
          <w:sz w:val="28"/>
          <w:szCs w:val="28"/>
        </w:rPr>
        <w:t xml:space="preserve"> </w:t>
      </w:r>
      <w:r w:rsidR="00D02078">
        <w:rPr>
          <w:rFonts w:cstheme="minorHAnsi"/>
          <w:sz w:val="28"/>
          <w:szCs w:val="28"/>
        </w:rPr>
        <w:t>Director of Income Generation and Communications</w:t>
      </w:r>
    </w:p>
    <w:p w14:paraId="4253B06A" w14:textId="77777777" w:rsidR="00BF4098" w:rsidRDefault="00BF4098" w:rsidP="00BF4098">
      <w:pPr>
        <w:spacing w:after="0" w:line="240" w:lineRule="auto"/>
        <w:rPr>
          <w:rFonts w:cstheme="minorHAnsi"/>
          <w:b/>
          <w:sz w:val="28"/>
          <w:szCs w:val="28"/>
        </w:rPr>
      </w:pPr>
    </w:p>
    <w:p w14:paraId="1FA3AF7F" w14:textId="3309640A" w:rsidR="00A9414F" w:rsidRDefault="00A9414F" w:rsidP="00BF4098">
      <w:pPr>
        <w:spacing w:after="0" w:line="240" w:lineRule="auto"/>
        <w:rPr>
          <w:rFonts w:cstheme="minorHAnsi"/>
          <w:sz w:val="28"/>
          <w:szCs w:val="28"/>
        </w:rPr>
      </w:pPr>
      <w:r w:rsidRPr="00BF4098">
        <w:rPr>
          <w:rFonts w:cstheme="minorHAnsi"/>
          <w:b/>
          <w:sz w:val="28"/>
          <w:szCs w:val="28"/>
        </w:rPr>
        <w:t>Hours of work:</w:t>
      </w:r>
      <w:r w:rsidRPr="00BF4098">
        <w:rPr>
          <w:rFonts w:cstheme="minorHAnsi"/>
          <w:sz w:val="28"/>
          <w:szCs w:val="28"/>
        </w:rPr>
        <w:t xml:space="preserve"> </w:t>
      </w:r>
      <w:r w:rsidR="00081E31">
        <w:rPr>
          <w:rFonts w:cstheme="minorHAnsi"/>
          <w:sz w:val="28"/>
          <w:szCs w:val="28"/>
        </w:rPr>
        <w:t>3</w:t>
      </w:r>
      <w:r w:rsidR="00B07C48">
        <w:rPr>
          <w:rFonts w:cstheme="minorHAnsi"/>
          <w:sz w:val="28"/>
          <w:szCs w:val="28"/>
        </w:rPr>
        <w:t>7.5</w:t>
      </w:r>
      <w:r w:rsidR="0002721D">
        <w:rPr>
          <w:rFonts w:cstheme="minorHAnsi"/>
          <w:sz w:val="28"/>
          <w:szCs w:val="28"/>
        </w:rPr>
        <w:t xml:space="preserve"> hours per week</w:t>
      </w:r>
    </w:p>
    <w:p w14:paraId="65905E92" w14:textId="77777777" w:rsidR="008D3579" w:rsidRDefault="008D3579" w:rsidP="00BF4098">
      <w:pPr>
        <w:spacing w:after="0" w:line="240" w:lineRule="auto"/>
        <w:rPr>
          <w:rFonts w:cstheme="minorHAnsi"/>
          <w:sz w:val="28"/>
          <w:szCs w:val="28"/>
        </w:rPr>
      </w:pPr>
    </w:p>
    <w:p w14:paraId="6E88F328" w14:textId="383FE05C" w:rsidR="0002721D" w:rsidRDefault="008D3579" w:rsidP="00BF4098">
      <w:pPr>
        <w:spacing w:after="0" w:line="240" w:lineRule="auto"/>
        <w:rPr>
          <w:rFonts w:cstheme="minorHAnsi"/>
          <w:sz w:val="28"/>
          <w:szCs w:val="28"/>
        </w:rPr>
      </w:pPr>
      <w:r w:rsidRPr="008D3579">
        <w:rPr>
          <w:rFonts w:cstheme="minorHAnsi"/>
          <w:b/>
          <w:sz w:val="28"/>
          <w:szCs w:val="28"/>
        </w:rPr>
        <w:t>Salary</w:t>
      </w:r>
      <w:r>
        <w:rPr>
          <w:rFonts w:cstheme="minorHAnsi"/>
          <w:sz w:val="28"/>
          <w:szCs w:val="28"/>
        </w:rPr>
        <w:t xml:space="preserve">: Agenda for Change Band </w:t>
      </w:r>
      <w:r w:rsidR="00081E31">
        <w:rPr>
          <w:rFonts w:cstheme="minorHAnsi"/>
          <w:sz w:val="28"/>
          <w:szCs w:val="28"/>
        </w:rPr>
        <w:t>3</w:t>
      </w:r>
      <w:r w:rsidR="00BF16B2">
        <w:rPr>
          <w:rFonts w:cstheme="minorHAnsi"/>
          <w:sz w:val="28"/>
          <w:szCs w:val="28"/>
        </w:rPr>
        <w:t xml:space="preserve"> (£24,071 per annum)</w:t>
      </w:r>
    </w:p>
    <w:p w14:paraId="16E549DC" w14:textId="77777777" w:rsidR="00273036" w:rsidRDefault="00273036" w:rsidP="00BF4098">
      <w:pPr>
        <w:spacing w:after="0" w:line="240" w:lineRule="auto"/>
        <w:rPr>
          <w:rFonts w:cstheme="minorHAnsi"/>
          <w:sz w:val="28"/>
          <w:szCs w:val="28"/>
        </w:rPr>
      </w:pPr>
    </w:p>
    <w:p w14:paraId="754F2801" w14:textId="323F5036" w:rsidR="00A9414F" w:rsidRDefault="00A9414F" w:rsidP="00BF4098">
      <w:pPr>
        <w:spacing w:after="0" w:line="240" w:lineRule="auto"/>
        <w:rPr>
          <w:rFonts w:cstheme="minorHAnsi"/>
          <w:sz w:val="28"/>
          <w:szCs w:val="28"/>
        </w:rPr>
      </w:pPr>
      <w:r w:rsidRPr="00BF4098">
        <w:rPr>
          <w:rFonts w:cstheme="minorHAnsi"/>
          <w:b/>
          <w:sz w:val="28"/>
          <w:szCs w:val="28"/>
        </w:rPr>
        <w:t>Contract:</w:t>
      </w:r>
      <w:r w:rsidRPr="00BF4098">
        <w:rPr>
          <w:rFonts w:cstheme="minorHAnsi"/>
          <w:sz w:val="28"/>
          <w:szCs w:val="28"/>
        </w:rPr>
        <w:t xml:space="preserve"> </w:t>
      </w:r>
      <w:r w:rsidR="005170C1">
        <w:rPr>
          <w:rFonts w:cstheme="minorHAnsi"/>
          <w:sz w:val="28"/>
          <w:szCs w:val="28"/>
        </w:rPr>
        <w:t>Permanent</w:t>
      </w:r>
    </w:p>
    <w:p w14:paraId="08197854" w14:textId="77777777" w:rsidR="00A14D34" w:rsidRDefault="00A14D34" w:rsidP="00BF4098">
      <w:pPr>
        <w:spacing w:after="0" w:line="240" w:lineRule="auto"/>
        <w:rPr>
          <w:rFonts w:cstheme="minorHAnsi"/>
          <w:sz w:val="28"/>
          <w:szCs w:val="28"/>
        </w:rPr>
      </w:pPr>
    </w:p>
    <w:p w14:paraId="60A492B3" w14:textId="249CD883" w:rsidR="00A14D34" w:rsidRPr="00BF16B2" w:rsidRDefault="00A14D34" w:rsidP="00BF16B2">
      <w:pPr>
        <w:spacing w:after="0" w:line="240" w:lineRule="auto"/>
        <w:jc w:val="center"/>
        <w:rPr>
          <w:rFonts w:cstheme="minorHAnsi"/>
          <w:b/>
          <w:bCs/>
          <w:sz w:val="28"/>
          <w:szCs w:val="28"/>
        </w:rPr>
      </w:pPr>
      <w:r w:rsidRPr="00BF16B2">
        <w:rPr>
          <w:rFonts w:cstheme="minorHAnsi"/>
          <w:b/>
          <w:bCs/>
          <w:sz w:val="24"/>
          <w:szCs w:val="24"/>
        </w:rPr>
        <w:t>Please note Foyle Hospice terms and conditions vary from Agenda for Change.</w:t>
      </w:r>
    </w:p>
    <w:p w14:paraId="78BE9935" w14:textId="77777777" w:rsidR="00B326DF" w:rsidRPr="00BF4098" w:rsidRDefault="00B326DF" w:rsidP="00BF4098">
      <w:pPr>
        <w:spacing w:after="0" w:line="240" w:lineRule="auto"/>
        <w:rPr>
          <w:rFonts w:cstheme="minorHAnsi"/>
          <w:sz w:val="28"/>
          <w:szCs w:val="28"/>
        </w:rPr>
      </w:pPr>
    </w:p>
    <w:p w14:paraId="4308875B" w14:textId="77777777" w:rsidR="00B326DF" w:rsidRDefault="00B326DF" w:rsidP="00BF4098">
      <w:pPr>
        <w:spacing w:after="0" w:line="240" w:lineRule="auto"/>
        <w:rPr>
          <w:rFonts w:cstheme="minorHAnsi"/>
          <w:b/>
          <w:sz w:val="28"/>
          <w:szCs w:val="28"/>
        </w:rPr>
      </w:pPr>
      <w:r w:rsidRPr="00BF4098">
        <w:rPr>
          <w:rFonts w:cstheme="minorHAnsi"/>
          <w:b/>
          <w:sz w:val="28"/>
          <w:szCs w:val="28"/>
        </w:rPr>
        <w:t xml:space="preserve">Job Purpose/Summary </w:t>
      </w:r>
    </w:p>
    <w:p w14:paraId="393D86B3" w14:textId="535B6F59" w:rsidR="00BF4098" w:rsidRDefault="00B35A75" w:rsidP="00BF4098">
      <w:pPr>
        <w:spacing w:after="0" w:line="240" w:lineRule="auto"/>
        <w:rPr>
          <w:rFonts w:cstheme="minorHAnsi"/>
          <w:sz w:val="28"/>
          <w:szCs w:val="28"/>
        </w:rPr>
      </w:pPr>
      <w:r>
        <w:rPr>
          <w:rFonts w:cstheme="minorHAnsi"/>
          <w:bCs/>
          <w:sz w:val="28"/>
          <w:szCs w:val="28"/>
        </w:rPr>
        <w:t xml:space="preserve">To provide effective maintenance and upkeep to the </w:t>
      </w:r>
      <w:r w:rsidR="00503E1D">
        <w:rPr>
          <w:rFonts w:cstheme="minorHAnsi"/>
          <w:bCs/>
          <w:sz w:val="28"/>
          <w:szCs w:val="28"/>
        </w:rPr>
        <w:t xml:space="preserve">six </w:t>
      </w:r>
      <w:r>
        <w:rPr>
          <w:rFonts w:cstheme="minorHAnsi"/>
          <w:bCs/>
          <w:sz w:val="28"/>
          <w:szCs w:val="28"/>
        </w:rPr>
        <w:t>Foyle Hospice Retail Outlets and ensure compliance with all health and safety legislation in all of these premises.   To be responsible for ensuring the maintenance and servicing of the Retail Outlet vehicles is undertaken.</w:t>
      </w:r>
      <w:r w:rsidR="00081E31">
        <w:rPr>
          <w:rFonts w:cstheme="minorHAnsi"/>
          <w:bCs/>
          <w:sz w:val="28"/>
          <w:szCs w:val="28"/>
        </w:rPr>
        <w:t xml:space="preserve"> To</w:t>
      </w:r>
      <w:r w:rsidR="00273036">
        <w:rPr>
          <w:rFonts w:cstheme="minorHAnsi"/>
          <w:sz w:val="28"/>
          <w:szCs w:val="28"/>
        </w:rPr>
        <w:t xml:space="preserve"> collect and deliver goods to and from the Hospice, the Retail </w:t>
      </w:r>
      <w:r w:rsidR="00B07C48">
        <w:rPr>
          <w:rFonts w:cstheme="minorHAnsi"/>
          <w:sz w:val="28"/>
          <w:szCs w:val="28"/>
        </w:rPr>
        <w:t>Outlets</w:t>
      </w:r>
      <w:r w:rsidR="00273036">
        <w:rPr>
          <w:rFonts w:cstheme="minorHAnsi"/>
          <w:sz w:val="28"/>
          <w:szCs w:val="28"/>
        </w:rPr>
        <w:t>, members of the public and other agencies as directed.</w:t>
      </w:r>
    </w:p>
    <w:p w14:paraId="5749B7DE" w14:textId="77777777" w:rsidR="00BF16B2" w:rsidRDefault="00BF16B2" w:rsidP="00BF4098">
      <w:pPr>
        <w:spacing w:after="0" w:line="240" w:lineRule="auto"/>
        <w:rPr>
          <w:rFonts w:cstheme="minorHAnsi"/>
          <w:sz w:val="28"/>
          <w:szCs w:val="28"/>
        </w:rPr>
      </w:pPr>
    </w:p>
    <w:p w14:paraId="54C85A1F" w14:textId="77777777" w:rsidR="00BF16B2" w:rsidRDefault="00BF16B2" w:rsidP="00BF4098">
      <w:pPr>
        <w:spacing w:after="0" w:line="240" w:lineRule="auto"/>
        <w:rPr>
          <w:rFonts w:cstheme="minorHAnsi"/>
          <w:sz w:val="28"/>
          <w:szCs w:val="28"/>
        </w:rPr>
      </w:pPr>
    </w:p>
    <w:p w14:paraId="29D8B1B3" w14:textId="77777777" w:rsidR="00BF16B2" w:rsidRDefault="00BF16B2" w:rsidP="00BF4098">
      <w:pPr>
        <w:spacing w:after="0" w:line="240" w:lineRule="auto"/>
        <w:rPr>
          <w:rFonts w:cstheme="minorHAnsi"/>
          <w:sz w:val="28"/>
          <w:szCs w:val="28"/>
        </w:rPr>
      </w:pPr>
    </w:p>
    <w:p w14:paraId="0865564D" w14:textId="77777777" w:rsidR="00273036" w:rsidRPr="00BF4098" w:rsidRDefault="00273036" w:rsidP="00BF4098">
      <w:pPr>
        <w:spacing w:after="0" w:line="240" w:lineRule="auto"/>
        <w:rPr>
          <w:rFonts w:cstheme="minorHAnsi"/>
          <w:sz w:val="28"/>
          <w:szCs w:val="28"/>
        </w:rPr>
      </w:pPr>
    </w:p>
    <w:p w14:paraId="32AC7036" w14:textId="5598A01A" w:rsidR="00BF4098" w:rsidRDefault="006E1999" w:rsidP="00BF4098">
      <w:pPr>
        <w:spacing w:after="0" w:line="240" w:lineRule="auto"/>
        <w:rPr>
          <w:rFonts w:cstheme="minorHAnsi"/>
          <w:b/>
          <w:sz w:val="28"/>
          <w:szCs w:val="28"/>
        </w:rPr>
      </w:pPr>
      <w:r>
        <w:rPr>
          <w:rFonts w:cstheme="minorHAnsi"/>
          <w:b/>
          <w:sz w:val="28"/>
          <w:szCs w:val="28"/>
        </w:rPr>
        <w:lastRenderedPageBreak/>
        <w:t>Health and Safety</w:t>
      </w:r>
      <w:r w:rsidR="00BF4098">
        <w:rPr>
          <w:rFonts w:cstheme="minorHAnsi"/>
          <w:b/>
          <w:sz w:val="28"/>
          <w:szCs w:val="28"/>
        </w:rPr>
        <w:t xml:space="preserve"> </w:t>
      </w:r>
      <w:r w:rsidR="00B326DF" w:rsidRPr="00BF4098">
        <w:rPr>
          <w:rFonts w:cstheme="minorHAnsi"/>
          <w:b/>
          <w:sz w:val="28"/>
          <w:szCs w:val="28"/>
        </w:rPr>
        <w:t>Duties &amp; Responsibilities</w:t>
      </w:r>
    </w:p>
    <w:p w14:paraId="454BDA69" w14:textId="77777777" w:rsidR="00FA5C21" w:rsidRDefault="00FA5C21" w:rsidP="00BF4098">
      <w:pPr>
        <w:spacing w:after="0" w:line="240" w:lineRule="auto"/>
        <w:rPr>
          <w:rFonts w:cstheme="minorHAnsi"/>
          <w:b/>
          <w:sz w:val="28"/>
          <w:szCs w:val="28"/>
        </w:rPr>
      </w:pPr>
    </w:p>
    <w:p w14:paraId="16873003" w14:textId="114BBAF7" w:rsidR="00B35A75" w:rsidRPr="00081E31" w:rsidRDefault="00B35A75" w:rsidP="00081E31">
      <w:pPr>
        <w:pStyle w:val="ListParagraph"/>
        <w:numPr>
          <w:ilvl w:val="0"/>
          <w:numId w:val="10"/>
        </w:numPr>
        <w:spacing w:after="0" w:line="240" w:lineRule="auto"/>
        <w:rPr>
          <w:rFonts w:cstheme="minorHAnsi"/>
          <w:bCs/>
          <w:sz w:val="28"/>
          <w:szCs w:val="28"/>
        </w:rPr>
      </w:pPr>
      <w:r w:rsidRPr="00081E31">
        <w:rPr>
          <w:rFonts w:cstheme="minorHAnsi"/>
          <w:bCs/>
          <w:sz w:val="28"/>
          <w:szCs w:val="28"/>
        </w:rPr>
        <w:t xml:space="preserve">Assist in ensuring a high standard of maintenance is provided to the five Foyle Hospice Retail Outlets, </w:t>
      </w:r>
      <w:r w:rsidR="00081E31">
        <w:rPr>
          <w:rFonts w:cstheme="minorHAnsi"/>
          <w:bCs/>
          <w:sz w:val="28"/>
          <w:szCs w:val="28"/>
        </w:rPr>
        <w:t>their</w:t>
      </w:r>
      <w:r w:rsidRPr="00081E31">
        <w:rPr>
          <w:rFonts w:cstheme="minorHAnsi"/>
          <w:bCs/>
          <w:sz w:val="28"/>
          <w:szCs w:val="28"/>
        </w:rPr>
        <w:t xml:space="preserve"> fixtures, fittings and equipment at all times.</w:t>
      </w:r>
    </w:p>
    <w:p w14:paraId="568EBC6F" w14:textId="77777777" w:rsidR="00B35A75" w:rsidRDefault="00B35A75" w:rsidP="00BF4098">
      <w:pPr>
        <w:spacing w:after="0" w:line="240" w:lineRule="auto"/>
        <w:rPr>
          <w:rFonts w:cstheme="minorHAnsi"/>
          <w:bCs/>
          <w:sz w:val="28"/>
          <w:szCs w:val="28"/>
        </w:rPr>
      </w:pPr>
    </w:p>
    <w:p w14:paraId="72142DA6" w14:textId="6796A851" w:rsidR="00B35A75" w:rsidRDefault="00B35A75" w:rsidP="00081E31">
      <w:pPr>
        <w:pStyle w:val="ListParagraph"/>
        <w:numPr>
          <w:ilvl w:val="0"/>
          <w:numId w:val="10"/>
        </w:numPr>
        <w:spacing w:after="0" w:line="240" w:lineRule="auto"/>
        <w:rPr>
          <w:rFonts w:cstheme="minorHAnsi"/>
          <w:bCs/>
          <w:sz w:val="28"/>
          <w:szCs w:val="28"/>
        </w:rPr>
      </w:pPr>
      <w:r w:rsidRPr="00081E31">
        <w:rPr>
          <w:rFonts w:cstheme="minorHAnsi"/>
          <w:bCs/>
          <w:sz w:val="28"/>
          <w:szCs w:val="28"/>
        </w:rPr>
        <w:t>Carry out minor electrical, plumbing and building maintenance repairs.  For example; chance light bulbs, replace tap washers, unblock sinks etc.</w:t>
      </w:r>
    </w:p>
    <w:p w14:paraId="2BCF44CC" w14:textId="77777777" w:rsidR="00FA5C21" w:rsidRPr="00FA5C21" w:rsidRDefault="00FA5C21" w:rsidP="00FA5C21">
      <w:pPr>
        <w:spacing w:after="0" w:line="240" w:lineRule="auto"/>
        <w:ind w:left="360"/>
        <w:rPr>
          <w:rFonts w:cstheme="minorHAnsi"/>
          <w:bCs/>
          <w:sz w:val="28"/>
          <w:szCs w:val="28"/>
        </w:rPr>
      </w:pPr>
    </w:p>
    <w:p w14:paraId="04305C33" w14:textId="16EDFBC4" w:rsidR="00FA5C21" w:rsidRDefault="00B07C48" w:rsidP="00FA5C21">
      <w:pPr>
        <w:pStyle w:val="ListParagraph"/>
        <w:numPr>
          <w:ilvl w:val="0"/>
          <w:numId w:val="10"/>
        </w:numPr>
        <w:spacing w:after="0" w:line="240" w:lineRule="auto"/>
        <w:rPr>
          <w:rFonts w:cstheme="minorHAnsi"/>
          <w:bCs/>
          <w:sz w:val="28"/>
          <w:szCs w:val="28"/>
        </w:rPr>
      </w:pPr>
      <w:r>
        <w:rPr>
          <w:rFonts w:cstheme="minorHAnsi"/>
          <w:bCs/>
          <w:sz w:val="28"/>
          <w:szCs w:val="28"/>
        </w:rPr>
        <w:t>Carry out</w:t>
      </w:r>
      <w:r w:rsidR="00FA5C21" w:rsidRPr="00081E31">
        <w:rPr>
          <w:rFonts w:cstheme="minorHAnsi"/>
          <w:bCs/>
          <w:sz w:val="28"/>
          <w:szCs w:val="28"/>
        </w:rPr>
        <w:t xml:space="preserve"> painting and decorating as required.</w:t>
      </w:r>
    </w:p>
    <w:p w14:paraId="4E4DBBAF" w14:textId="77777777" w:rsidR="00FA5C21" w:rsidRDefault="00FA5C21" w:rsidP="00FA5C21">
      <w:pPr>
        <w:pStyle w:val="ListParagraph"/>
        <w:rPr>
          <w:rFonts w:cstheme="minorHAnsi"/>
          <w:bCs/>
          <w:sz w:val="28"/>
          <w:szCs w:val="28"/>
        </w:rPr>
      </w:pPr>
    </w:p>
    <w:p w14:paraId="4876E62D" w14:textId="77777777" w:rsidR="00B07C48" w:rsidRDefault="00B07C48" w:rsidP="00FA5C21">
      <w:pPr>
        <w:pStyle w:val="ListParagraph"/>
        <w:rPr>
          <w:rFonts w:cstheme="minorHAnsi"/>
          <w:bCs/>
          <w:sz w:val="28"/>
          <w:szCs w:val="28"/>
        </w:rPr>
      </w:pPr>
    </w:p>
    <w:p w14:paraId="21F904F4" w14:textId="1A56219D" w:rsidR="00B07C48" w:rsidRPr="00081E31" w:rsidRDefault="00B07C48" w:rsidP="00B07C48">
      <w:pPr>
        <w:pStyle w:val="ListParagraph"/>
        <w:numPr>
          <w:ilvl w:val="0"/>
          <w:numId w:val="10"/>
        </w:numPr>
        <w:rPr>
          <w:rFonts w:cstheme="minorHAnsi"/>
          <w:bCs/>
          <w:sz w:val="28"/>
          <w:szCs w:val="28"/>
        </w:rPr>
      </w:pPr>
      <w:r>
        <w:rPr>
          <w:rFonts w:cstheme="minorHAnsi"/>
          <w:bCs/>
          <w:sz w:val="28"/>
          <w:szCs w:val="28"/>
        </w:rPr>
        <w:t>Undertake risk assessments as required.</w:t>
      </w:r>
    </w:p>
    <w:p w14:paraId="152F5826" w14:textId="77777777" w:rsidR="00B35A75" w:rsidRDefault="00B35A75" w:rsidP="00BF4098">
      <w:pPr>
        <w:spacing w:after="0" w:line="240" w:lineRule="auto"/>
        <w:rPr>
          <w:rFonts w:cstheme="minorHAnsi"/>
          <w:bCs/>
          <w:sz w:val="28"/>
          <w:szCs w:val="28"/>
        </w:rPr>
      </w:pPr>
    </w:p>
    <w:p w14:paraId="68B1F2CB" w14:textId="0B3A21DF" w:rsidR="00B35A75" w:rsidRPr="007B251A" w:rsidRDefault="00B35A75" w:rsidP="00081E31">
      <w:pPr>
        <w:pStyle w:val="ListParagraph"/>
        <w:numPr>
          <w:ilvl w:val="0"/>
          <w:numId w:val="10"/>
        </w:numPr>
        <w:spacing w:after="0" w:line="240" w:lineRule="auto"/>
        <w:rPr>
          <w:rFonts w:cstheme="minorHAnsi"/>
          <w:bCs/>
          <w:sz w:val="28"/>
          <w:szCs w:val="28"/>
        </w:rPr>
      </w:pPr>
      <w:r w:rsidRPr="007B251A">
        <w:rPr>
          <w:rFonts w:cstheme="minorHAnsi"/>
          <w:bCs/>
          <w:sz w:val="28"/>
          <w:szCs w:val="28"/>
        </w:rPr>
        <w:t xml:space="preserve">Carry out </w:t>
      </w:r>
      <w:proofErr w:type="spellStart"/>
      <w:r w:rsidRPr="007B251A">
        <w:rPr>
          <w:rFonts w:cstheme="minorHAnsi"/>
          <w:bCs/>
          <w:sz w:val="28"/>
          <w:szCs w:val="28"/>
        </w:rPr>
        <w:t>Legionnella</w:t>
      </w:r>
      <w:proofErr w:type="spellEnd"/>
      <w:r w:rsidRPr="007B251A">
        <w:rPr>
          <w:rFonts w:cstheme="minorHAnsi"/>
          <w:bCs/>
          <w:sz w:val="28"/>
          <w:szCs w:val="28"/>
        </w:rPr>
        <w:t xml:space="preserve"> checks including taking water temperatures, flushing unused outlets and recording results etc.</w:t>
      </w:r>
    </w:p>
    <w:p w14:paraId="2B419402" w14:textId="77777777" w:rsidR="00B35A75" w:rsidRPr="007B251A" w:rsidRDefault="00B35A75" w:rsidP="00BF4098">
      <w:pPr>
        <w:spacing w:after="0" w:line="240" w:lineRule="auto"/>
        <w:rPr>
          <w:rFonts w:cstheme="minorHAnsi"/>
          <w:bCs/>
          <w:sz w:val="28"/>
          <w:szCs w:val="28"/>
        </w:rPr>
      </w:pPr>
    </w:p>
    <w:p w14:paraId="12D8123B" w14:textId="3C990377" w:rsidR="006E1999" w:rsidRPr="00081E31" w:rsidRDefault="006E1999" w:rsidP="00081E31">
      <w:pPr>
        <w:pStyle w:val="ListParagraph"/>
        <w:numPr>
          <w:ilvl w:val="0"/>
          <w:numId w:val="10"/>
        </w:numPr>
        <w:spacing w:after="0" w:line="240" w:lineRule="auto"/>
        <w:rPr>
          <w:rFonts w:cstheme="minorHAnsi"/>
          <w:bCs/>
          <w:sz w:val="28"/>
          <w:szCs w:val="28"/>
        </w:rPr>
      </w:pPr>
      <w:r w:rsidRPr="00081E31">
        <w:rPr>
          <w:rFonts w:cstheme="minorHAnsi"/>
          <w:bCs/>
          <w:sz w:val="28"/>
          <w:szCs w:val="28"/>
        </w:rPr>
        <w:t xml:space="preserve">Be the nominated person for Fire Safety arrangements in all </w:t>
      </w:r>
      <w:r w:rsidR="00503E1D">
        <w:rPr>
          <w:rFonts w:cstheme="minorHAnsi"/>
          <w:bCs/>
          <w:sz w:val="28"/>
          <w:szCs w:val="28"/>
        </w:rPr>
        <w:t>six</w:t>
      </w:r>
      <w:r w:rsidRPr="00081E31">
        <w:rPr>
          <w:rFonts w:cstheme="minorHAnsi"/>
          <w:bCs/>
          <w:sz w:val="28"/>
          <w:szCs w:val="28"/>
        </w:rPr>
        <w:t xml:space="preserve"> Retail Outlets.   </w:t>
      </w:r>
    </w:p>
    <w:p w14:paraId="6668BE0B" w14:textId="77777777" w:rsidR="006E1999" w:rsidRDefault="006E1999" w:rsidP="00BF4098">
      <w:pPr>
        <w:spacing w:after="0" w:line="240" w:lineRule="auto"/>
        <w:rPr>
          <w:rFonts w:cstheme="minorHAnsi"/>
          <w:bCs/>
          <w:sz w:val="28"/>
          <w:szCs w:val="28"/>
        </w:rPr>
      </w:pPr>
    </w:p>
    <w:p w14:paraId="7879314C" w14:textId="064028C5" w:rsidR="006E1999" w:rsidRPr="00081E31" w:rsidRDefault="006E1999" w:rsidP="00081E31">
      <w:pPr>
        <w:pStyle w:val="ListParagraph"/>
        <w:numPr>
          <w:ilvl w:val="0"/>
          <w:numId w:val="10"/>
        </w:numPr>
        <w:spacing w:after="0" w:line="240" w:lineRule="auto"/>
        <w:rPr>
          <w:rFonts w:cstheme="minorHAnsi"/>
          <w:bCs/>
          <w:sz w:val="28"/>
          <w:szCs w:val="28"/>
        </w:rPr>
      </w:pPr>
      <w:r w:rsidRPr="00081E31">
        <w:rPr>
          <w:rFonts w:cstheme="minorHAnsi"/>
          <w:bCs/>
          <w:sz w:val="28"/>
          <w:szCs w:val="28"/>
        </w:rPr>
        <w:t>Ensure all recommendations from the Annual Fire Risk Assessment are implemented within the relevant time frames.</w:t>
      </w:r>
    </w:p>
    <w:p w14:paraId="492E10B4" w14:textId="77777777" w:rsidR="006E1999" w:rsidRDefault="006E1999" w:rsidP="00BF4098">
      <w:pPr>
        <w:spacing w:after="0" w:line="240" w:lineRule="auto"/>
        <w:rPr>
          <w:rFonts w:cstheme="minorHAnsi"/>
          <w:bCs/>
          <w:sz w:val="28"/>
          <w:szCs w:val="28"/>
        </w:rPr>
      </w:pPr>
    </w:p>
    <w:p w14:paraId="4A9A4BEE" w14:textId="15D91BDD" w:rsidR="006E1999" w:rsidRPr="00081E31" w:rsidRDefault="006E1999" w:rsidP="00081E31">
      <w:pPr>
        <w:pStyle w:val="ListParagraph"/>
        <w:numPr>
          <w:ilvl w:val="0"/>
          <w:numId w:val="10"/>
        </w:numPr>
        <w:spacing w:after="0" w:line="240" w:lineRule="auto"/>
        <w:rPr>
          <w:rFonts w:cstheme="minorHAnsi"/>
          <w:bCs/>
          <w:sz w:val="28"/>
          <w:szCs w:val="28"/>
        </w:rPr>
      </w:pPr>
      <w:r w:rsidRPr="00081E31">
        <w:rPr>
          <w:rFonts w:cstheme="minorHAnsi"/>
          <w:bCs/>
          <w:sz w:val="28"/>
          <w:szCs w:val="28"/>
        </w:rPr>
        <w:t>Ensure all Fire Safety records are up to date and available at each retail outlet</w:t>
      </w:r>
    </w:p>
    <w:p w14:paraId="69EB44E6" w14:textId="77777777" w:rsidR="006E1999" w:rsidRDefault="006E1999" w:rsidP="00BF4098">
      <w:pPr>
        <w:spacing w:after="0" w:line="240" w:lineRule="auto"/>
        <w:rPr>
          <w:rFonts w:cstheme="minorHAnsi"/>
          <w:bCs/>
          <w:sz w:val="28"/>
          <w:szCs w:val="28"/>
        </w:rPr>
      </w:pPr>
    </w:p>
    <w:p w14:paraId="1E1B41DC" w14:textId="6D003806" w:rsidR="006E1999" w:rsidRPr="00081E31" w:rsidRDefault="006E1999" w:rsidP="00081E31">
      <w:pPr>
        <w:pStyle w:val="ListParagraph"/>
        <w:numPr>
          <w:ilvl w:val="0"/>
          <w:numId w:val="10"/>
        </w:numPr>
        <w:spacing w:after="0" w:line="240" w:lineRule="auto"/>
        <w:rPr>
          <w:rFonts w:cstheme="minorHAnsi"/>
          <w:bCs/>
          <w:sz w:val="28"/>
          <w:szCs w:val="28"/>
        </w:rPr>
      </w:pPr>
      <w:r w:rsidRPr="00081E31">
        <w:rPr>
          <w:rFonts w:cstheme="minorHAnsi"/>
          <w:bCs/>
          <w:sz w:val="28"/>
          <w:szCs w:val="28"/>
        </w:rPr>
        <w:t>Ensure all retail outlet staff and volunteers undergo annual Fire Training and Fire Drill.</w:t>
      </w:r>
    </w:p>
    <w:p w14:paraId="32756135" w14:textId="77777777" w:rsidR="006E1999" w:rsidRDefault="006E1999" w:rsidP="00BF4098">
      <w:pPr>
        <w:spacing w:after="0" w:line="240" w:lineRule="auto"/>
        <w:rPr>
          <w:rFonts w:cstheme="minorHAnsi"/>
          <w:bCs/>
          <w:sz w:val="28"/>
          <w:szCs w:val="28"/>
        </w:rPr>
      </w:pPr>
    </w:p>
    <w:p w14:paraId="3728C440" w14:textId="694A8357" w:rsidR="00B35A75" w:rsidRDefault="00B35A75" w:rsidP="00081E31">
      <w:pPr>
        <w:pStyle w:val="ListParagraph"/>
        <w:numPr>
          <w:ilvl w:val="0"/>
          <w:numId w:val="10"/>
        </w:numPr>
        <w:spacing w:after="0" w:line="240" w:lineRule="auto"/>
        <w:rPr>
          <w:rFonts w:cstheme="minorHAnsi"/>
          <w:bCs/>
          <w:sz w:val="28"/>
          <w:szCs w:val="28"/>
        </w:rPr>
      </w:pPr>
      <w:r w:rsidRPr="00081E31">
        <w:rPr>
          <w:rFonts w:cstheme="minorHAnsi"/>
          <w:bCs/>
          <w:sz w:val="28"/>
          <w:szCs w:val="28"/>
        </w:rPr>
        <w:t>Undertake weekly Fire Alarm test</w:t>
      </w:r>
      <w:r w:rsidR="00B02A3B">
        <w:rPr>
          <w:rFonts w:cstheme="minorHAnsi"/>
          <w:bCs/>
          <w:sz w:val="28"/>
          <w:szCs w:val="28"/>
        </w:rPr>
        <w:t>s</w:t>
      </w:r>
      <w:r w:rsidRPr="00081E31">
        <w:rPr>
          <w:rFonts w:cstheme="minorHAnsi"/>
          <w:bCs/>
          <w:sz w:val="28"/>
          <w:szCs w:val="28"/>
        </w:rPr>
        <w:t xml:space="preserve"> across the Retail Outlets</w:t>
      </w:r>
      <w:r w:rsidR="006E1999" w:rsidRPr="00081E31">
        <w:rPr>
          <w:rFonts w:cstheme="minorHAnsi"/>
          <w:bCs/>
          <w:sz w:val="28"/>
          <w:szCs w:val="28"/>
        </w:rPr>
        <w:t xml:space="preserve">.   </w:t>
      </w:r>
      <w:r w:rsidRPr="00081E31">
        <w:rPr>
          <w:rFonts w:cstheme="minorHAnsi"/>
          <w:bCs/>
          <w:sz w:val="28"/>
          <w:szCs w:val="28"/>
        </w:rPr>
        <w:t xml:space="preserve"> </w:t>
      </w:r>
    </w:p>
    <w:p w14:paraId="14D87A06" w14:textId="77777777" w:rsidR="00B02A3B" w:rsidRPr="00B02A3B" w:rsidRDefault="00B02A3B" w:rsidP="00B02A3B">
      <w:pPr>
        <w:pStyle w:val="ListParagraph"/>
        <w:rPr>
          <w:rFonts w:cstheme="minorHAnsi"/>
          <w:bCs/>
          <w:sz w:val="28"/>
          <w:szCs w:val="28"/>
        </w:rPr>
      </w:pPr>
    </w:p>
    <w:p w14:paraId="69985A98" w14:textId="2ED8F0AA" w:rsidR="00B02A3B" w:rsidRDefault="00B02A3B" w:rsidP="00081E31">
      <w:pPr>
        <w:pStyle w:val="ListParagraph"/>
        <w:numPr>
          <w:ilvl w:val="0"/>
          <w:numId w:val="10"/>
        </w:numPr>
        <w:spacing w:after="0" w:line="240" w:lineRule="auto"/>
        <w:rPr>
          <w:rFonts w:cstheme="minorHAnsi"/>
          <w:bCs/>
          <w:sz w:val="28"/>
          <w:szCs w:val="28"/>
        </w:rPr>
      </w:pPr>
      <w:r>
        <w:rPr>
          <w:rFonts w:cstheme="minorHAnsi"/>
          <w:bCs/>
          <w:sz w:val="28"/>
          <w:szCs w:val="28"/>
        </w:rPr>
        <w:t>Undertake and record regular housekeeping checks to maintain good standards throughout the retail outlets.</w:t>
      </w:r>
    </w:p>
    <w:p w14:paraId="35B2F8AD" w14:textId="77777777" w:rsidR="00B02A3B" w:rsidRPr="00B02A3B" w:rsidRDefault="00B02A3B" w:rsidP="00B02A3B">
      <w:pPr>
        <w:pStyle w:val="ListParagraph"/>
        <w:rPr>
          <w:rFonts w:cstheme="minorHAnsi"/>
          <w:bCs/>
          <w:sz w:val="28"/>
          <w:szCs w:val="28"/>
        </w:rPr>
      </w:pPr>
    </w:p>
    <w:p w14:paraId="6896CD57" w14:textId="1911832D" w:rsidR="00B35A75" w:rsidRDefault="00B02A3B" w:rsidP="002830EC">
      <w:pPr>
        <w:pStyle w:val="ListParagraph"/>
        <w:numPr>
          <w:ilvl w:val="0"/>
          <w:numId w:val="10"/>
        </w:numPr>
        <w:spacing w:after="0" w:line="240" w:lineRule="auto"/>
        <w:rPr>
          <w:rFonts w:cstheme="minorHAnsi"/>
          <w:bCs/>
          <w:sz w:val="28"/>
          <w:szCs w:val="28"/>
        </w:rPr>
      </w:pPr>
      <w:r w:rsidRPr="00FA5C21">
        <w:rPr>
          <w:rFonts w:cstheme="minorHAnsi"/>
          <w:bCs/>
          <w:sz w:val="28"/>
          <w:szCs w:val="28"/>
        </w:rPr>
        <w:t xml:space="preserve">Ensure </w:t>
      </w:r>
      <w:r w:rsidR="00FA5C21" w:rsidRPr="00FA5C21">
        <w:rPr>
          <w:rFonts w:cstheme="minorHAnsi"/>
          <w:bCs/>
          <w:sz w:val="28"/>
          <w:szCs w:val="28"/>
        </w:rPr>
        <w:t>all maintenance checks and servicing of equipment is up to date and recorded</w:t>
      </w:r>
      <w:r w:rsidR="00FA5C21">
        <w:rPr>
          <w:rFonts w:cstheme="minorHAnsi"/>
          <w:bCs/>
          <w:sz w:val="28"/>
          <w:szCs w:val="28"/>
        </w:rPr>
        <w:t>.</w:t>
      </w:r>
    </w:p>
    <w:p w14:paraId="379B8541" w14:textId="77777777" w:rsidR="00BF16B2" w:rsidRPr="00BF16B2" w:rsidRDefault="00BF16B2" w:rsidP="00BF16B2">
      <w:pPr>
        <w:pStyle w:val="ListParagraph"/>
        <w:rPr>
          <w:rFonts w:cstheme="minorHAnsi"/>
          <w:bCs/>
          <w:sz w:val="28"/>
          <w:szCs w:val="28"/>
        </w:rPr>
      </w:pPr>
    </w:p>
    <w:p w14:paraId="3CB99BD1" w14:textId="77777777" w:rsidR="00BF16B2" w:rsidRDefault="00BF16B2" w:rsidP="00BF16B2">
      <w:pPr>
        <w:pStyle w:val="ListParagraph"/>
        <w:spacing w:after="0" w:line="240" w:lineRule="auto"/>
        <w:rPr>
          <w:rFonts w:cstheme="minorHAnsi"/>
          <w:bCs/>
          <w:sz w:val="28"/>
          <w:szCs w:val="28"/>
        </w:rPr>
      </w:pPr>
    </w:p>
    <w:p w14:paraId="30A113FC" w14:textId="77777777" w:rsidR="00FA5C21" w:rsidRPr="00FA5C21" w:rsidRDefault="00FA5C21" w:rsidP="00FA5C21">
      <w:pPr>
        <w:spacing w:after="0" w:line="240" w:lineRule="auto"/>
        <w:ind w:left="360"/>
        <w:rPr>
          <w:rFonts w:cstheme="minorHAnsi"/>
          <w:bCs/>
          <w:sz w:val="28"/>
          <w:szCs w:val="28"/>
        </w:rPr>
      </w:pPr>
    </w:p>
    <w:p w14:paraId="6EDCC989" w14:textId="59ED17A6" w:rsidR="00081E31" w:rsidRPr="009F1C9C" w:rsidRDefault="009F1C9C" w:rsidP="00081E31">
      <w:pPr>
        <w:spacing w:after="0" w:line="240" w:lineRule="auto"/>
        <w:ind w:left="360"/>
        <w:rPr>
          <w:rFonts w:cstheme="minorHAnsi"/>
          <w:b/>
          <w:sz w:val="28"/>
          <w:szCs w:val="28"/>
        </w:rPr>
      </w:pPr>
      <w:r>
        <w:rPr>
          <w:rFonts w:cstheme="minorHAnsi"/>
          <w:b/>
          <w:sz w:val="28"/>
          <w:szCs w:val="28"/>
        </w:rPr>
        <w:lastRenderedPageBreak/>
        <w:t>Driving and Vehicle Maintenance Duties</w:t>
      </w:r>
    </w:p>
    <w:p w14:paraId="2E827788" w14:textId="1ADCD43C" w:rsidR="00B35A75" w:rsidRPr="00B35A75" w:rsidRDefault="00B35A75" w:rsidP="00BF4098">
      <w:pPr>
        <w:spacing w:after="0" w:line="240" w:lineRule="auto"/>
        <w:rPr>
          <w:rFonts w:cstheme="minorHAnsi"/>
          <w:bCs/>
          <w:sz w:val="28"/>
          <w:szCs w:val="28"/>
        </w:rPr>
      </w:pPr>
      <w:r>
        <w:rPr>
          <w:rFonts w:cstheme="minorHAnsi"/>
          <w:bCs/>
          <w:sz w:val="28"/>
          <w:szCs w:val="28"/>
        </w:rPr>
        <w:t xml:space="preserve"> </w:t>
      </w:r>
    </w:p>
    <w:p w14:paraId="32F05592" w14:textId="3EB53A03" w:rsidR="00273036" w:rsidRPr="00081E31" w:rsidRDefault="00FA5C21" w:rsidP="00081E31">
      <w:pPr>
        <w:pStyle w:val="ListParagraph"/>
        <w:numPr>
          <w:ilvl w:val="0"/>
          <w:numId w:val="10"/>
        </w:numPr>
        <w:spacing w:after="0" w:line="240" w:lineRule="auto"/>
        <w:rPr>
          <w:rFonts w:cstheme="minorHAnsi"/>
          <w:bCs/>
          <w:sz w:val="28"/>
          <w:szCs w:val="28"/>
        </w:rPr>
      </w:pPr>
      <w:r>
        <w:rPr>
          <w:rFonts w:cstheme="minorHAnsi"/>
          <w:bCs/>
          <w:sz w:val="28"/>
          <w:szCs w:val="28"/>
        </w:rPr>
        <w:t>E</w:t>
      </w:r>
      <w:r w:rsidR="00273036" w:rsidRPr="00081E31">
        <w:rPr>
          <w:rFonts w:cstheme="minorHAnsi"/>
          <w:bCs/>
          <w:sz w:val="28"/>
          <w:szCs w:val="28"/>
        </w:rPr>
        <w:t>nsure that all requests for collection and delivery are approached with care, efficiency and co-operation.</w:t>
      </w:r>
    </w:p>
    <w:p w14:paraId="490F7E6E" w14:textId="77777777" w:rsidR="00C43079" w:rsidRDefault="00C43079" w:rsidP="00273036">
      <w:pPr>
        <w:spacing w:after="0" w:line="240" w:lineRule="auto"/>
        <w:rPr>
          <w:rFonts w:cstheme="minorHAnsi"/>
          <w:bCs/>
          <w:sz w:val="28"/>
          <w:szCs w:val="28"/>
        </w:rPr>
      </w:pPr>
    </w:p>
    <w:p w14:paraId="72722B3C" w14:textId="33F54AF8" w:rsidR="00273036" w:rsidRPr="00C43079" w:rsidRDefault="00FA5C21" w:rsidP="00C43079">
      <w:pPr>
        <w:pStyle w:val="ListParagraph"/>
        <w:numPr>
          <w:ilvl w:val="0"/>
          <w:numId w:val="7"/>
        </w:numPr>
        <w:spacing w:after="0" w:line="240" w:lineRule="auto"/>
        <w:rPr>
          <w:rFonts w:cstheme="minorHAnsi"/>
          <w:bCs/>
          <w:sz w:val="28"/>
          <w:szCs w:val="28"/>
        </w:rPr>
      </w:pPr>
      <w:r>
        <w:rPr>
          <w:rFonts w:cstheme="minorHAnsi"/>
          <w:bCs/>
          <w:sz w:val="28"/>
          <w:szCs w:val="28"/>
        </w:rPr>
        <w:t>C</w:t>
      </w:r>
      <w:r w:rsidR="00273036" w:rsidRPr="00C43079">
        <w:rPr>
          <w:rFonts w:cstheme="minorHAnsi"/>
          <w:bCs/>
          <w:sz w:val="28"/>
          <w:szCs w:val="28"/>
        </w:rPr>
        <w:t>ollect donated goods, including items of furniture, from members of the public’s homes and deliver to various Retail locations following the Hospice procedures.</w:t>
      </w:r>
    </w:p>
    <w:p w14:paraId="20F17E81" w14:textId="77777777" w:rsidR="00C43079" w:rsidRDefault="00C43079" w:rsidP="00273036">
      <w:pPr>
        <w:spacing w:after="0" w:line="240" w:lineRule="auto"/>
        <w:rPr>
          <w:rFonts w:cstheme="minorHAnsi"/>
          <w:bCs/>
          <w:sz w:val="28"/>
          <w:szCs w:val="28"/>
        </w:rPr>
      </w:pPr>
    </w:p>
    <w:p w14:paraId="6B8EEF4E" w14:textId="39BD97B1" w:rsidR="00273036" w:rsidRPr="00C43079" w:rsidRDefault="00FA5C21" w:rsidP="00C43079">
      <w:pPr>
        <w:pStyle w:val="ListParagraph"/>
        <w:numPr>
          <w:ilvl w:val="0"/>
          <w:numId w:val="7"/>
        </w:numPr>
        <w:spacing w:after="0" w:line="240" w:lineRule="auto"/>
        <w:rPr>
          <w:rFonts w:cstheme="minorHAnsi"/>
          <w:bCs/>
          <w:sz w:val="28"/>
          <w:szCs w:val="28"/>
        </w:rPr>
      </w:pPr>
      <w:r>
        <w:rPr>
          <w:rFonts w:cstheme="minorHAnsi"/>
          <w:bCs/>
          <w:sz w:val="28"/>
          <w:szCs w:val="28"/>
        </w:rPr>
        <w:t>D</w:t>
      </w:r>
      <w:r w:rsidR="00273036" w:rsidRPr="00C43079">
        <w:rPr>
          <w:rFonts w:cstheme="minorHAnsi"/>
          <w:bCs/>
          <w:sz w:val="28"/>
          <w:szCs w:val="28"/>
        </w:rPr>
        <w:t>eliver purchased goods, including items of furniture, to the homes of members of the public following Hospice procedures.</w:t>
      </w:r>
    </w:p>
    <w:p w14:paraId="657F785F" w14:textId="77777777" w:rsidR="00C43079" w:rsidRDefault="00C43079" w:rsidP="00273036">
      <w:pPr>
        <w:spacing w:after="0" w:line="240" w:lineRule="auto"/>
        <w:rPr>
          <w:rFonts w:cstheme="minorHAnsi"/>
          <w:bCs/>
          <w:sz w:val="28"/>
          <w:szCs w:val="28"/>
        </w:rPr>
      </w:pPr>
    </w:p>
    <w:p w14:paraId="6639CA39" w14:textId="4FE93D9C" w:rsidR="00273036" w:rsidRPr="00C43079" w:rsidRDefault="00FA5C21" w:rsidP="00C43079">
      <w:pPr>
        <w:pStyle w:val="ListParagraph"/>
        <w:numPr>
          <w:ilvl w:val="0"/>
          <w:numId w:val="7"/>
        </w:numPr>
        <w:spacing w:after="0" w:line="240" w:lineRule="auto"/>
        <w:rPr>
          <w:rFonts w:cstheme="minorHAnsi"/>
          <w:bCs/>
          <w:sz w:val="28"/>
          <w:szCs w:val="28"/>
        </w:rPr>
      </w:pPr>
      <w:r>
        <w:rPr>
          <w:rFonts w:cstheme="minorHAnsi"/>
          <w:bCs/>
          <w:sz w:val="28"/>
          <w:szCs w:val="28"/>
        </w:rPr>
        <w:t>M</w:t>
      </w:r>
      <w:r w:rsidR="00273036" w:rsidRPr="00C43079">
        <w:rPr>
          <w:rFonts w:cstheme="minorHAnsi"/>
          <w:bCs/>
          <w:sz w:val="28"/>
          <w:szCs w:val="28"/>
        </w:rPr>
        <w:t xml:space="preserve">ove goods between </w:t>
      </w:r>
      <w:r>
        <w:rPr>
          <w:rFonts w:cstheme="minorHAnsi"/>
          <w:bCs/>
          <w:sz w:val="28"/>
          <w:szCs w:val="28"/>
        </w:rPr>
        <w:t xml:space="preserve">the </w:t>
      </w:r>
      <w:r w:rsidR="00273036" w:rsidRPr="00C43079">
        <w:rPr>
          <w:rFonts w:cstheme="minorHAnsi"/>
          <w:bCs/>
          <w:sz w:val="28"/>
          <w:szCs w:val="28"/>
        </w:rPr>
        <w:t xml:space="preserve">various </w:t>
      </w:r>
      <w:r>
        <w:rPr>
          <w:rFonts w:cstheme="minorHAnsi"/>
          <w:bCs/>
          <w:sz w:val="28"/>
          <w:szCs w:val="28"/>
        </w:rPr>
        <w:t xml:space="preserve">retail outlets </w:t>
      </w:r>
      <w:r w:rsidR="00081E31">
        <w:rPr>
          <w:rFonts w:cstheme="minorHAnsi"/>
          <w:bCs/>
          <w:sz w:val="28"/>
          <w:szCs w:val="28"/>
        </w:rPr>
        <w:t>as</w:t>
      </w:r>
      <w:r w:rsidR="00273036" w:rsidRPr="00C43079">
        <w:rPr>
          <w:rFonts w:cstheme="minorHAnsi"/>
          <w:bCs/>
          <w:sz w:val="28"/>
          <w:szCs w:val="28"/>
        </w:rPr>
        <w:t xml:space="preserve"> requ</w:t>
      </w:r>
      <w:r w:rsidR="00081E31">
        <w:rPr>
          <w:rFonts w:cstheme="minorHAnsi"/>
          <w:bCs/>
          <w:sz w:val="28"/>
          <w:szCs w:val="28"/>
        </w:rPr>
        <w:t>ired</w:t>
      </w:r>
      <w:r w:rsidR="00273036" w:rsidRPr="00C43079">
        <w:rPr>
          <w:rFonts w:cstheme="minorHAnsi"/>
          <w:bCs/>
          <w:sz w:val="28"/>
          <w:szCs w:val="28"/>
        </w:rPr>
        <w:t>.</w:t>
      </w:r>
    </w:p>
    <w:p w14:paraId="520FD442" w14:textId="77777777" w:rsidR="00C43079" w:rsidRDefault="00C43079" w:rsidP="00273036">
      <w:pPr>
        <w:spacing w:after="0" w:line="240" w:lineRule="auto"/>
        <w:rPr>
          <w:rFonts w:cstheme="minorHAnsi"/>
          <w:bCs/>
          <w:sz w:val="28"/>
          <w:szCs w:val="28"/>
        </w:rPr>
      </w:pPr>
    </w:p>
    <w:p w14:paraId="444EC2DD" w14:textId="549FE9BC" w:rsidR="00273036" w:rsidRDefault="00FA5C21" w:rsidP="00C43079">
      <w:pPr>
        <w:pStyle w:val="ListParagraph"/>
        <w:numPr>
          <w:ilvl w:val="0"/>
          <w:numId w:val="7"/>
        </w:numPr>
        <w:spacing w:after="0" w:line="240" w:lineRule="auto"/>
        <w:rPr>
          <w:rFonts w:cstheme="minorHAnsi"/>
          <w:bCs/>
          <w:sz w:val="28"/>
          <w:szCs w:val="28"/>
        </w:rPr>
      </w:pPr>
      <w:r>
        <w:rPr>
          <w:rFonts w:cstheme="minorHAnsi"/>
          <w:bCs/>
          <w:sz w:val="28"/>
          <w:szCs w:val="28"/>
        </w:rPr>
        <w:t>C</w:t>
      </w:r>
      <w:r w:rsidR="00273036" w:rsidRPr="00C43079">
        <w:rPr>
          <w:rFonts w:cstheme="minorHAnsi"/>
          <w:bCs/>
          <w:sz w:val="28"/>
          <w:szCs w:val="28"/>
        </w:rPr>
        <w:t xml:space="preserve">ollect and dispose of rubbish from the Retail </w:t>
      </w:r>
      <w:r>
        <w:rPr>
          <w:rFonts w:cstheme="minorHAnsi"/>
          <w:bCs/>
          <w:sz w:val="28"/>
          <w:szCs w:val="28"/>
        </w:rPr>
        <w:t>Outlets</w:t>
      </w:r>
      <w:r w:rsidR="00273036" w:rsidRPr="00C43079">
        <w:rPr>
          <w:rFonts w:cstheme="minorHAnsi"/>
          <w:bCs/>
          <w:sz w:val="28"/>
          <w:szCs w:val="28"/>
        </w:rPr>
        <w:t xml:space="preserve"> in accordance with Health and Safety</w:t>
      </w:r>
      <w:r w:rsidR="00C43079" w:rsidRPr="00C43079">
        <w:rPr>
          <w:rFonts w:cstheme="minorHAnsi"/>
          <w:bCs/>
          <w:sz w:val="28"/>
          <w:szCs w:val="28"/>
        </w:rPr>
        <w:t xml:space="preserve"> legislation.</w:t>
      </w:r>
    </w:p>
    <w:p w14:paraId="3A287AAF" w14:textId="77777777" w:rsidR="00081E31" w:rsidRPr="00081E31" w:rsidRDefault="00081E31" w:rsidP="00081E31">
      <w:pPr>
        <w:pStyle w:val="ListParagraph"/>
        <w:rPr>
          <w:rFonts w:cstheme="minorHAnsi"/>
          <w:bCs/>
          <w:sz w:val="28"/>
          <w:szCs w:val="28"/>
        </w:rPr>
      </w:pPr>
    </w:p>
    <w:p w14:paraId="44D1DFBC" w14:textId="77777777" w:rsidR="00081E31" w:rsidRDefault="00081E31" w:rsidP="00081E31">
      <w:pPr>
        <w:pStyle w:val="ListParagraph"/>
        <w:numPr>
          <w:ilvl w:val="0"/>
          <w:numId w:val="7"/>
        </w:numPr>
        <w:spacing w:after="0" w:line="240" w:lineRule="auto"/>
        <w:rPr>
          <w:rFonts w:cstheme="minorHAnsi"/>
          <w:sz w:val="28"/>
          <w:szCs w:val="28"/>
        </w:rPr>
      </w:pPr>
      <w:r>
        <w:rPr>
          <w:rFonts w:cstheme="minorHAnsi"/>
          <w:sz w:val="28"/>
          <w:szCs w:val="28"/>
        </w:rPr>
        <w:t>Assist with management of clothing banks.</w:t>
      </w:r>
    </w:p>
    <w:p w14:paraId="3F26FE35" w14:textId="77777777" w:rsidR="009F1C9C" w:rsidRPr="009F1C9C" w:rsidRDefault="009F1C9C" w:rsidP="009F1C9C">
      <w:pPr>
        <w:pStyle w:val="ListParagraph"/>
        <w:rPr>
          <w:rFonts w:cstheme="minorHAnsi"/>
          <w:sz w:val="28"/>
          <w:szCs w:val="28"/>
        </w:rPr>
      </w:pPr>
    </w:p>
    <w:p w14:paraId="4281102E" w14:textId="7EC0608C" w:rsidR="00081E31" w:rsidRDefault="00FA5C21" w:rsidP="009F1C9C">
      <w:pPr>
        <w:pStyle w:val="ListParagraph"/>
        <w:numPr>
          <w:ilvl w:val="0"/>
          <w:numId w:val="7"/>
        </w:numPr>
        <w:spacing w:after="0" w:line="240" w:lineRule="auto"/>
        <w:rPr>
          <w:rFonts w:cstheme="minorHAnsi"/>
          <w:sz w:val="28"/>
          <w:szCs w:val="28"/>
        </w:rPr>
      </w:pPr>
      <w:r>
        <w:rPr>
          <w:rFonts w:cstheme="minorHAnsi"/>
          <w:sz w:val="28"/>
          <w:szCs w:val="28"/>
        </w:rPr>
        <w:t>E</w:t>
      </w:r>
      <w:r w:rsidR="009F1C9C">
        <w:rPr>
          <w:rFonts w:cstheme="minorHAnsi"/>
          <w:sz w:val="28"/>
          <w:szCs w:val="28"/>
        </w:rPr>
        <w:t>nsure all shop vehicles are maintained and serviced and ensure vehicles have up to date MOT certificates.</w:t>
      </w:r>
    </w:p>
    <w:p w14:paraId="720ACA60" w14:textId="77777777" w:rsidR="009F1C9C" w:rsidRPr="009F1C9C" w:rsidRDefault="009F1C9C" w:rsidP="00081E31">
      <w:pPr>
        <w:pStyle w:val="ListParagraph"/>
        <w:spacing w:after="0" w:line="240" w:lineRule="auto"/>
        <w:rPr>
          <w:rFonts w:cstheme="minorHAnsi"/>
          <w:sz w:val="28"/>
          <w:szCs w:val="28"/>
        </w:rPr>
      </w:pPr>
    </w:p>
    <w:p w14:paraId="548AD171" w14:textId="2DD5C654" w:rsidR="00C43079" w:rsidRPr="00C43079" w:rsidRDefault="00FA5C21" w:rsidP="00C43079">
      <w:pPr>
        <w:pStyle w:val="ListParagraph"/>
        <w:numPr>
          <w:ilvl w:val="0"/>
          <w:numId w:val="7"/>
        </w:numPr>
        <w:spacing w:after="0" w:line="240" w:lineRule="auto"/>
        <w:rPr>
          <w:rFonts w:cstheme="minorHAnsi"/>
          <w:bCs/>
          <w:sz w:val="28"/>
          <w:szCs w:val="28"/>
        </w:rPr>
      </w:pPr>
      <w:r>
        <w:rPr>
          <w:rFonts w:cstheme="minorHAnsi"/>
          <w:bCs/>
          <w:sz w:val="28"/>
          <w:szCs w:val="28"/>
        </w:rPr>
        <w:t>M</w:t>
      </w:r>
      <w:r w:rsidR="00C43079" w:rsidRPr="00C43079">
        <w:rPr>
          <w:rFonts w:cstheme="minorHAnsi"/>
          <w:bCs/>
          <w:sz w:val="28"/>
          <w:szCs w:val="28"/>
        </w:rPr>
        <w:t xml:space="preserve">ake sure that vehicle checks are preformed daily before and after use and to </w:t>
      </w:r>
      <w:r w:rsidR="009F1C9C">
        <w:rPr>
          <w:rFonts w:cstheme="minorHAnsi"/>
          <w:bCs/>
          <w:sz w:val="28"/>
          <w:szCs w:val="28"/>
        </w:rPr>
        <w:t>report</w:t>
      </w:r>
      <w:r w:rsidR="00C43079" w:rsidRPr="00C43079">
        <w:rPr>
          <w:rFonts w:cstheme="minorHAnsi"/>
          <w:bCs/>
          <w:sz w:val="28"/>
          <w:szCs w:val="28"/>
        </w:rPr>
        <w:t xml:space="preserve"> any issues.</w:t>
      </w:r>
    </w:p>
    <w:p w14:paraId="6C91AF85" w14:textId="77777777" w:rsidR="00C43079" w:rsidRDefault="00C43079" w:rsidP="00273036">
      <w:pPr>
        <w:spacing w:after="0" w:line="240" w:lineRule="auto"/>
        <w:rPr>
          <w:rFonts w:cstheme="minorHAnsi"/>
          <w:bCs/>
          <w:sz w:val="28"/>
          <w:szCs w:val="28"/>
        </w:rPr>
      </w:pPr>
    </w:p>
    <w:p w14:paraId="2C07687F" w14:textId="5B3FC2CA" w:rsidR="00C43079" w:rsidRPr="00C43079" w:rsidRDefault="00FA5C21" w:rsidP="00C43079">
      <w:pPr>
        <w:pStyle w:val="ListParagraph"/>
        <w:numPr>
          <w:ilvl w:val="0"/>
          <w:numId w:val="7"/>
        </w:numPr>
        <w:spacing w:after="0" w:line="240" w:lineRule="auto"/>
        <w:rPr>
          <w:rFonts w:cstheme="minorHAnsi"/>
          <w:bCs/>
          <w:sz w:val="28"/>
          <w:szCs w:val="28"/>
        </w:rPr>
      </w:pPr>
      <w:r>
        <w:rPr>
          <w:rFonts w:cstheme="minorHAnsi"/>
          <w:bCs/>
          <w:sz w:val="28"/>
          <w:szCs w:val="28"/>
        </w:rPr>
        <w:t>B</w:t>
      </w:r>
      <w:r w:rsidR="009F1C9C">
        <w:rPr>
          <w:rFonts w:cstheme="minorHAnsi"/>
          <w:bCs/>
          <w:sz w:val="28"/>
          <w:szCs w:val="28"/>
        </w:rPr>
        <w:t>e r</w:t>
      </w:r>
      <w:r w:rsidR="00C43079" w:rsidRPr="00C43079">
        <w:rPr>
          <w:rFonts w:cstheme="minorHAnsi"/>
          <w:bCs/>
          <w:sz w:val="28"/>
          <w:szCs w:val="28"/>
        </w:rPr>
        <w:t>esponsible for ensuring the van is refuelled, clean and tidy for use.</w:t>
      </w:r>
    </w:p>
    <w:p w14:paraId="33408842" w14:textId="77777777" w:rsidR="00C43079" w:rsidRDefault="00C43079" w:rsidP="00273036">
      <w:pPr>
        <w:spacing w:after="0" w:line="240" w:lineRule="auto"/>
        <w:rPr>
          <w:rFonts w:cstheme="minorHAnsi"/>
          <w:bCs/>
          <w:sz w:val="28"/>
          <w:szCs w:val="28"/>
        </w:rPr>
      </w:pPr>
    </w:p>
    <w:p w14:paraId="4DB827B0" w14:textId="411D4DD0" w:rsidR="00C43079" w:rsidRPr="00C43079" w:rsidRDefault="00FA5C21" w:rsidP="00C43079">
      <w:pPr>
        <w:pStyle w:val="ListParagraph"/>
        <w:numPr>
          <w:ilvl w:val="0"/>
          <w:numId w:val="7"/>
        </w:numPr>
        <w:spacing w:after="0" w:line="240" w:lineRule="auto"/>
        <w:rPr>
          <w:rFonts w:cstheme="minorHAnsi"/>
          <w:bCs/>
          <w:sz w:val="28"/>
          <w:szCs w:val="28"/>
        </w:rPr>
      </w:pPr>
      <w:r>
        <w:rPr>
          <w:rFonts w:cstheme="minorHAnsi"/>
          <w:bCs/>
          <w:sz w:val="28"/>
          <w:szCs w:val="28"/>
        </w:rPr>
        <w:t>R</w:t>
      </w:r>
      <w:r w:rsidR="00C43079" w:rsidRPr="00C43079">
        <w:rPr>
          <w:rFonts w:cstheme="minorHAnsi"/>
          <w:bCs/>
          <w:sz w:val="28"/>
          <w:szCs w:val="28"/>
        </w:rPr>
        <w:t xml:space="preserve">eport any incidents, accidents, or near incidents to the </w:t>
      </w:r>
      <w:r w:rsidR="009F1C9C">
        <w:rPr>
          <w:rFonts w:cstheme="minorHAnsi"/>
          <w:bCs/>
          <w:sz w:val="28"/>
          <w:szCs w:val="28"/>
        </w:rPr>
        <w:t xml:space="preserve">Area </w:t>
      </w:r>
      <w:r w:rsidR="00C43079" w:rsidRPr="00C43079">
        <w:rPr>
          <w:rFonts w:cstheme="minorHAnsi"/>
          <w:bCs/>
          <w:sz w:val="28"/>
          <w:szCs w:val="28"/>
        </w:rPr>
        <w:t>Retail Manager as soon as possible, following the correct guidelines.</w:t>
      </w:r>
    </w:p>
    <w:p w14:paraId="2CD7715E" w14:textId="77777777" w:rsidR="00C43079" w:rsidRDefault="00C43079" w:rsidP="00273036">
      <w:pPr>
        <w:spacing w:after="0" w:line="240" w:lineRule="auto"/>
        <w:rPr>
          <w:rFonts w:cstheme="minorHAnsi"/>
          <w:bCs/>
          <w:sz w:val="28"/>
          <w:szCs w:val="28"/>
        </w:rPr>
      </w:pPr>
    </w:p>
    <w:p w14:paraId="0B374D8E" w14:textId="61CCF1E9" w:rsidR="00C43079" w:rsidRPr="00C43079" w:rsidRDefault="00FA5C21" w:rsidP="00C43079">
      <w:pPr>
        <w:pStyle w:val="ListParagraph"/>
        <w:numPr>
          <w:ilvl w:val="0"/>
          <w:numId w:val="7"/>
        </w:numPr>
        <w:spacing w:after="0" w:line="240" w:lineRule="auto"/>
        <w:rPr>
          <w:rFonts w:cstheme="minorHAnsi"/>
          <w:bCs/>
          <w:sz w:val="28"/>
          <w:szCs w:val="28"/>
        </w:rPr>
      </w:pPr>
      <w:r>
        <w:rPr>
          <w:rFonts w:cstheme="minorHAnsi"/>
          <w:bCs/>
          <w:sz w:val="28"/>
          <w:szCs w:val="28"/>
        </w:rPr>
        <w:t>U</w:t>
      </w:r>
      <w:r w:rsidR="00C43079" w:rsidRPr="00C43079">
        <w:rPr>
          <w:rFonts w:cstheme="minorHAnsi"/>
          <w:bCs/>
          <w:sz w:val="28"/>
          <w:szCs w:val="28"/>
        </w:rPr>
        <w:t xml:space="preserve">ndertake house clearances as directed by the </w:t>
      </w:r>
      <w:r>
        <w:rPr>
          <w:rFonts w:cstheme="minorHAnsi"/>
          <w:bCs/>
          <w:sz w:val="28"/>
          <w:szCs w:val="28"/>
        </w:rPr>
        <w:t>Area Shops</w:t>
      </w:r>
      <w:r w:rsidR="00081E31">
        <w:rPr>
          <w:rFonts w:cstheme="minorHAnsi"/>
          <w:bCs/>
          <w:sz w:val="28"/>
          <w:szCs w:val="28"/>
        </w:rPr>
        <w:t xml:space="preserve"> Manager</w:t>
      </w:r>
      <w:r w:rsidR="00C43079" w:rsidRPr="00C43079">
        <w:rPr>
          <w:rFonts w:cstheme="minorHAnsi"/>
          <w:bCs/>
          <w:sz w:val="28"/>
          <w:szCs w:val="28"/>
        </w:rPr>
        <w:t>.</w:t>
      </w:r>
    </w:p>
    <w:p w14:paraId="63A6FC28" w14:textId="77777777" w:rsidR="00C43079" w:rsidRPr="00273036" w:rsidRDefault="00C43079" w:rsidP="00273036">
      <w:pPr>
        <w:spacing w:after="0" w:line="240" w:lineRule="auto"/>
        <w:rPr>
          <w:rFonts w:cstheme="minorHAnsi"/>
          <w:bCs/>
          <w:sz w:val="28"/>
          <w:szCs w:val="28"/>
          <w:u w:val="single"/>
        </w:rPr>
      </w:pPr>
    </w:p>
    <w:p w14:paraId="18246483" w14:textId="77777777" w:rsidR="00BF4098" w:rsidRPr="00BF4098" w:rsidRDefault="00BF4098" w:rsidP="00BF4098">
      <w:pPr>
        <w:pStyle w:val="ListParagraph"/>
        <w:spacing w:after="0" w:line="240" w:lineRule="auto"/>
        <w:rPr>
          <w:rFonts w:cstheme="minorHAnsi"/>
          <w:b/>
          <w:sz w:val="28"/>
          <w:szCs w:val="28"/>
          <w:u w:val="single"/>
        </w:rPr>
      </w:pPr>
    </w:p>
    <w:p w14:paraId="4730C5EA" w14:textId="77777777" w:rsidR="00A9414F" w:rsidRPr="00BF4098" w:rsidRDefault="00A9414F" w:rsidP="00BF4098">
      <w:pPr>
        <w:pStyle w:val="ListParagraph"/>
        <w:spacing w:after="0" w:line="240" w:lineRule="auto"/>
        <w:rPr>
          <w:rFonts w:cstheme="minorHAnsi"/>
          <w:b/>
          <w:sz w:val="28"/>
          <w:szCs w:val="28"/>
          <w:u w:val="single"/>
        </w:rPr>
      </w:pPr>
      <w:r w:rsidRPr="00BF4098">
        <w:rPr>
          <w:rFonts w:cstheme="minorHAnsi"/>
          <w:b/>
          <w:sz w:val="28"/>
          <w:szCs w:val="28"/>
          <w:u w:val="single"/>
        </w:rPr>
        <w:t xml:space="preserve">General </w:t>
      </w:r>
      <w:r w:rsidR="00BF4098">
        <w:rPr>
          <w:rFonts w:cstheme="minorHAnsi"/>
          <w:b/>
          <w:sz w:val="28"/>
          <w:szCs w:val="28"/>
          <w:u w:val="single"/>
        </w:rPr>
        <w:t>R</w:t>
      </w:r>
      <w:r w:rsidRPr="00BF4098">
        <w:rPr>
          <w:rFonts w:cstheme="minorHAnsi"/>
          <w:b/>
          <w:sz w:val="28"/>
          <w:szCs w:val="28"/>
          <w:u w:val="single"/>
        </w:rPr>
        <w:t>esponsibilities</w:t>
      </w:r>
    </w:p>
    <w:p w14:paraId="3525710F" w14:textId="77777777" w:rsidR="00A9414F" w:rsidRPr="00BF4098" w:rsidRDefault="00A9414F" w:rsidP="00BF4098">
      <w:pPr>
        <w:pStyle w:val="ListParagraph"/>
        <w:spacing w:after="0" w:line="240" w:lineRule="auto"/>
        <w:rPr>
          <w:rFonts w:cstheme="minorHAnsi"/>
          <w:sz w:val="28"/>
          <w:szCs w:val="28"/>
        </w:rPr>
      </w:pPr>
    </w:p>
    <w:p w14:paraId="3DCDF890" w14:textId="7D0A398A" w:rsidR="009F1C9C" w:rsidRPr="00C43079" w:rsidRDefault="00FA5C21" w:rsidP="009F1C9C">
      <w:pPr>
        <w:pStyle w:val="ListParagraph"/>
        <w:numPr>
          <w:ilvl w:val="0"/>
          <w:numId w:val="7"/>
        </w:numPr>
        <w:spacing w:after="0" w:line="240" w:lineRule="auto"/>
        <w:rPr>
          <w:rFonts w:cstheme="minorHAnsi"/>
          <w:bCs/>
          <w:sz w:val="28"/>
          <w:szCs w:val="28"/>
        </w:rPr>
      </w:pPr>
      <w:r>
        <w:rPr>
          <w:rFonts w:cstheme="minorHAnsi"/>
          <w:bCs/>
          <w:sz w:val="28"/>
          <w:szCs w:val="28"/>
        </w:rPr>
        <w:t>A</w:t>
      </w:r>
      <w:r w:rsidR="009F1C9C" w:rsidRPr="00C43079">
        <w:rPr>
          <w:rFonts w:cstheme="minorHAnsi"/>
          <w:bCs/>
          <w:sz w:val="28"/>
          <w:szCs w:val="28"/>
        </w:rPr>
        <w:t>ttend meetings on a regular basis with Line Manager.</w:t>
      </w:r>
    </w:p>
    <w:p w14:paraId="58FD6EFF" w14:textId="77777777" w:rsidR="00C43079" w:rsidRDefault="00C43079" w:rsidP="00BF4098">
      <w:pPr>
        <w:pStyle w:val="ListParagraph"/>
        <w:spacing w:after="0" w:line="240" w:lineRule="auto"/>
        <w:rPr>
          <w:rFonts w:cstheme="minorHAnsi"/>
          <w:sz w:val="28"/>
          <w:szCs w:val="28"/>
        </w:rPr>
      </w:pPr>
    </w:p>
    <w:p w14:paraId="38796154" w14:textId="77777777" w:rsidR="009B5D50" w:rsidRPr="00B07C48" w:rsidRDefault="009B5D50" w:rsidP="009B5D50">
      <w:pPr>
        <w:pStyle w:val="ListParagraph"/>
        <w:numPr>
          <w:ilvl w:val="0"/>
          <w:numId w:val="7"/>
        </w:numPr>
        <w:spacing w:after="0" w:line="240" w:lineRule="auto"/>
        <w:rPr>
          <w:rFonts w:cstheme="minorHAnsi"/>
          <w:sz w:val="28"/>
          <w:szCs w:val="28"/>
        </w:rPr>
      </w:pPr>
      <w:r w:rsidRPr="00B07C48">
        <w:rPr>
          <w:rFonts w:cstheme="minorHAnsi"/>
          <w:sz w:val="28"/>
          <w:szCs w:val="28"/>
        </w:rPr>
        <w:t>Attend monthly fundraising team meetings.</w:t>
      </w:r>
    </w:p>
    <w:p w14:paraId="2397ADE2" w14:textId="77777777" w:rsidR="009B5D50" w:rsidRPr="00B07C48" w:rsidRDefault="009B5D50" w:rsidP="00BF4098">
      <w:pPr>
        <w:pStyle w:val="ListParagraph"/>
        <w:spacing w:after="0" w:line="240" w:lineRule="auto"/>
        <w:rPr>
          <w:rFonts w:cstheme="minorHAnsi"/>
          <w:sz w:val="28"/>
          <w:szCs w:val="28"/>
        </w:rPr>
      </w:pPr>
    </w:p>
    <w:p w14:paraId="0CF66CD4" w14:textId="77777777" w:rsidR="009B5D50" w:rsidRDefault="009B5D50" w:rsidP="009B5D50">
      <w:pPr>
        <w:pStyle w:val="ListParagraph"/>
        <w:numPr>
          <w:ilvl w:val="0"/>
          <w:numId w:val="7"/>
        </w:numPr>
        <w:spacing w:after="0" w:line="240" w:lineRule="auto"/>
        <w:rPr>
          <w:rFonts w:cstheme="minorHAnsi"/>
          <w:sz w:val="28"/>
          <w:szCs w:val="28"/>
        </w:rPr>
      </w:pPr>
      <w:r>
        <w:rPr>
          <w:rFonts w:cstheme="minorHAnsi"/>
          <w:sz w:val="28"/>
          <w:szCs w:val="28"/>
        </w:rPr>
        <w:lastRenderedPageBreak/>
        <w:t>Attend training courses as and when required at the request of the Area Shop Manager.</w:t>
      </w:r>
    </w:p>
    <w:p w14:paraId="64B9BD8E" w14:textId="77777777" w:rsidR="009B5D50" w:rsidRDefault="009B5D50" w:rsidP="00BF4098">
      <w:pPr>
        <w:pStyle w:val="ListParagraph"/>
        <w:spacing w:after="0" w:line="240" w:lineRule="auto"/>
        <w:rPr>
          <w:rFonts w:cstheme="minorHAnsi"/>
          <w:sz w:val="28"/>
          <w:szCs w:val="28"/>
        </w:rPr>
      </w:pPr>
    </w:p>
    <w:p w14:paraId="44A9E7CC" w14:textId="5526B416" w:rsidR="009B5D50" w:rsidRDefault="009B5D50" w:rsidP="009B5D50">
      <w:pPr>
        <w:pStyle w:val="ListParagraph"/>
        <w:numPr>
          <w:ilvl w:val="0"/>
          <w:numId w:val="7"/>
        </w:numPr>
        <w:spacing w:after="0" w:line="240" w:lineRule="auto"/>
        <w:rPr>
          <w:rFonts w:cstheme="minorHAnsi"/>
          <w:sz w:val="28"/>
          <w:szCs w:val="28"/>
        </w:rPr>
      </w:pPr>
      <w:r>
        <w:rPr>
          <w:rFonts w:cstheme="minorHAnsi"/>
          <w:sz w:val="28"/>
          <w:szCs w:val="28"/>
        </w:rPr>
        <w:t>Undertake any other tasks of an equal nature reasonably required by the Are</w:t>
      </w:r>
      <w:r w:rsidR="00FA5C21">
        <w:rPr>
          <w:rFonts w:cstheme="minorHAnsi"/>
          <w:sz w:val="28"/>
          <w:szCs w:val="28"/>
        </w:rPr>
        <w:t>a</w:t>
      </w:r>
      <w:r>
        <w:rPr>
          <w:rFonts w:cstheme="minorHAnsi"/>
          <w:sz w:val="28"/>
          <w:szCs w:val="28"/>
        </w:rPr>
        <w:t xml:space="preserve"> Shop Manager</w:t>
      </w:r>
      <w:r w:rsidR="00503E1D">
        <w:rPr>
          <w:rFonts w:cstheme="minorHAnsi"/>
          <w:sz w:val="28"/>
          <w:szCs w:val="28"/>
        </w:rPr>
        <w:t>.</w:t>
      </w:r>
    </w:p>
    <w:p w14:paraId="452E5693" w14:textId="77777777" w:rsidR="009B5D50" w:rsidRPr="00BF4098" w:rsidRDefault="009B5D50" w:rsidP="00BF4098">
      <w:pPr>
        <w:pStyle w:val="ListParagraph"/>
        <w:spacing w:after="0" w:line="240" w:lineRule="auto"/>
        <w:rPr>
          <w:rFonts w:cstheme="minorHAnsi"/>
          <w:sz w:val="28"/>
          <w:szCs w:val="28"/>
        </w:rPr>
      </w:pPr>
    </w:p>
    <w:p w14:paraId="1DBC1A99" w14:textId="77777777" w:rsidR="00A9414F" w:rsidRPr="00BF4098" w:rsidRDefault="00A9414F" w:rsidP="00BF4098">
      <w:pPr>
        <w:pStyle w:val="ListParagraph"/>
        <w:spacing w:after="0" w:line="240" w:lineRule="auto"/>
        <w:rPr>
          <w:rFonts w:cstheme="minorHAnsi"/>
          <w:sz w:val="28"/>
          <w:szCs w:val="28"/>
        </w:rPr>
      </w:pPr>
    </w:p>
    <w:p w14:paraId="54552736" w14:textId="77777777" w:rsidR="00A9414F" w:rsidRPr="00BF4098" w:rsidRDefault="00A9414F" w:rsidP="00BF4098">
      <w:pPr>
        <w:pStyle w:val="ListParagraph"/>
        <w:spacing w:after="0" w:line="240" w:lineRule="auto"/>
        <w:rPr>
          <w:rFonts w:cstheme="minorHAnsi"/>
          <w:sz w:val="28"/>
          <w:szCs w:val="28"/>
        </w:rPr>
      </w:pPr>
      <w:r w:rsidRPr="00BF4098">
        <w:rPr>
          <w:rFonts w:cstheme="minorHAnsi"/>
          <w:sz w:val="28"/>
          <w:szCs w:val="28"/>
        </w:rPr>
        <w:t xml:space="preserve">This Job Description is not exhaustive.  It is a guide and may be amended to meet the changing </w:t>
      </w:r>
      <w:r w:rsidR="00BF4098">
        <w:rPr>
          <w:rFonts w:cstheme="minorHAnsi"/>
          <w:sz w:val="28"/>
          <w:szCs w:val="28"/>
        </w:rPr>
        <w:t xml:space="preserve">needs and/or </w:t>
      </w:r>
      <w:r w:rsidRPr="00BF4098">
        <w:rPr>
          <w:rFonts w:cstheme="minorHAnsi"/>
          <w:sz w:val="28"/>
          <w:szCs w:val="28"/>
        </w:rPr>
        <w:t xml:space="preserve">requirements of the organisation at any time </w:t>
      </w:r>
      <w:r w:rsidR="00BF4098">
        <w:rPr>
          <w:rFonts w:cstheme="minorHAnsi"/>
          <w:sz w:val="28"/>
          <w:szCs w:val="28"/>
        </w:rPr>
        <w:t>subject to</w:t>
      </w:r>
      <w:r w:rsidRPr="00BF4098">
        <w:rPr>
          <w:rFonts w:cstheme="minorHAnsi"/>
          <w:sz w:val="28"/>
          <w:szCs w:val="28"/>
        </w:rPr>
        <w:t xml:space="preserve"> discussion with the post holder. </w:t>
      </w:r>
    </w:p>
    <w:p w14:paraId="61CE3555" w14:textId="77777777" w:rsidR="00F02DFD" w:rsidRPr="00BF4098" w:rsidRDefault="00F02DFD" w:rsidP="00BF4098">
      <w:pPr>
        <w:spacing w:after="0" w:line="240" w:lineRule="auto"/>
        <w:rPr>
          <w:rFonts w:cstheme="minorHAnsi"/>
          <w:sz w:val="28"/>
          <w:szCs w:val="28"/>
        </w:rPr>
      </w:pPr>
    </w:p>
    <w:p w14:paraId="3736FE56" w14:textId="77777777" w:rsidR="0068343A" w:rsidRDefault="0068343A" w:rsidP="0068343A">
      <w:pPr>
        <w:rPr>
          <w:rFonts w:cstheme="minorHAnsi"/>
          <w:b/>
        </w:rPr>
      </w:pPr>
    </w:p>
    <w:p w14:paraId="2DA86A58" w14:textId="77777777" w:rsidR="00B07C48" w:rsidRDefault="00B07C48" w:rsidP="0068343A">
      <w:pPr>
        <w:rPr>
          <w:rFonts w:cstheme="minorHAnsi"/>
          <w:b/>
        </w:rPr>
      </w:pPr>
    </w:p>
    <w:p w14:paraId="53C7F2D2" w14:textId="77777777" w:rsidR="0068343A" w:rsidRPr="00D9606B" w:rsidRDefault="0068343A" w:rsidP="0068343A">
      <w:pPr>
        <w:rPr>
          <w:rFonts w:cstheme="minorHAnsi"/>
          <w:b/>
        </w:rPr>
      </w:pPr>
    </w:p>
    <w:p w14:paraId="38BB4A5D" w14:textId="12D734E3" w:rsidR="0068343A" w:rsidRPr="00E865C6" w:rsidRDefault="0068343A" w:rsidP="0068343A">
      <w:pPr>
        <w:rPr>
          <w:rFonts w:cstheme="minorHAnsi"/>
          <w:b/>
          <w:sz w:val="32"/>
        </w:rPr>
      </w:pPr>
      <w:r w:rsidRPr="00E865C6">
        <w:rPr>
          <w:rFonts w:cstheme="minorHAnsi"/>
          <w:b/>
          <w:sz w:val="32"/>
        </w:rPr>
        <w:t>Job Titl</w:t>
      </w:r>
      <w:r w:rsidR="005222B1">
        <w:rPr>
          <w:rFonts w:cstheme="minorHAnsi"/>
          <w:b/>
          <w:sz w:val="32"/>
        </w:rPr>
        <w:t xml:space="preserve">e:  </w:t>
      </w:r>
      <w:r>
        <w:rPr>
          <w:rFonts w:cstheme="minorHAnsi"/>
          <w:b/>
          <w:sz w:val="32"/>
        </w:rPr>
        <w:t>Van Driver</w:t>
      </w:r>
      <w:r w:rsidR="005222B1">
        <w:rPr>
          <w:rFonts w:cstheme="minorHAnsi"/>
          <w:b/>
          <w:sz w:val="32"/>
        </w:rPr>
        <w:t>/Maintenance Officer</w:t>
      </w:r>
    </w:p>
    <w:p w14:paraId="0420B718" w14:textId="77777777" w:rsidR="0068343A" w:rsidRPr="00D9606B" w:rsidRDefault="0068343A" w:rsidP="0068343A">
      <w:pPr>
        <w:rPr>
          <w:rFonts w:cstheme="minorHAnsi"/>
          <w:b/>
        </w:rPr>
      </w:pPr>
    </w:p>
    <w:tbl>
      <w:tblPr>
        <w:tblpPr w:leftFromText="180" w:rightFromText="180" w:vertAnchor="text" w:horzAnchor="margin" w:tblpXSpec="center" w:tblpY="4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3430"/>
        <w:gridCol w:w="1999"/>
        <w:gridCol w:w="2036"/>
      </w:tblGrid>
      <w:tr w:rsidR="00A14D34" w:rsidRPr="00D9606B" w14:paraId="5E344385" w14:textId="2E9A6EB3" w:rsidTr="00A14D34">
        <w:trPr>
          <w:trHeight w:val="462"/>
        </w:trPr>
        <w:tc>
          <w:tcPr>
            <w:tcW w:w="1886" w:type="dxa"/>
            <w:shd w:val="clear" w:color="auto" w:fill="D9D9D9"/>
            <w:vAlign w:val="center"/>
          </w:tcPr>
          <w:p w14:paraId="761CB702" w14:textId="77777777" w:rsidR="00A14D34" w:rsidRPr="00B96E36" w:rsidRDefault="00A14D34" w:rsidP="00054A1B">
            <w:pPr>
              <w:overflowPunct w:val="0"/>
              <w:autoSpaceDE w:val="0"/>
              <w:autoSpaceDN w:val="0"/>
              <w:adjustRightInd w:val="0"/>
              <w:spacing w:before="60" w:after="60"/>
              <w:jc w:val="center"/>
              <w:textAlignment w:val="baseline"/>
              <w:rPr>
                <w:rFonts w:cstheme="minorHAnsi"/>
                <w:b/>
                <w:sz w:val="28"/>
                <w:szCs w:val="20"/>
              </w:rPr>
            </w:pPr>
            <w:r w:rsidRPr="00B96E36">
              <w:rPr>
                <w:rFonts w:cstheme="minorHAnsi"/>
                <w:b/>
                <w:sz w:val="28"/>
                <w:szCs w:val="20"/>
              </w:rPr>
              <w:t>Criteria</w:t>
            </w:r>
          </w:p>
        </w:tc>
        <w:tc>
          <w:tcPr>
            <w:tcW w:w="3430" w:type="dxa"/>
            <w:shd w:val="clear" w:color="auto" w:fill="D9D9D9"/>
            <w:vAlign w:val="center"/>
          </w:tcPr>
          <w:p w14:paraId="46A5B6C5" w14:textId="77777777" w:rsidR="00A14D34" w:rsidRPr="00B96E36" w:rsidRDefault="00A14D34" w:rsidP="00054A1B">
            <w:pPr>
              <w:overflowPunct w:val="0"/>
              <w:autoSpaceDE w:val="0"/>
              <w:autoSpaceDN w:val="0"/>
              <w:adjustRightInd w:val="0"/>
              <w:spacing w:before="60" w:after="60"/>
              <w:jc w:val="center"/>
              <w:textAlignment w:val="baseline"/>
              <w:rPr>
                <w:rFonts w:cstheme="minorHAnsi"/>
                <w:b/>
                <w:sz w:val="28"/>
                <w:szCs w:val="20"/>
              </w:rPr>
            </w:pPr>
            <w:r w:rsidRPr="00B96E36">
              <w:rPr>
                <w:rFonts w:cstheme="minorHAnsi"/>
                <w:b/>
                <w:sz w:val="28"/>
                <w:szCs w:val="20"/>
              </w:rPr>
              <w:t>Essential</w:t>
            </w:r>
          </w:p>
        </w:tc>
        <w:tc>
          <w:tcPr>
            <w:tcW w:w="1999" w:type="dxa"/>
            <w:shd w:val="clear" w:color="auto" w:fill="D9D9D9"/>
            <w:vAlign w:val="center"/>
          </w:tcPr>
          <w:p w14:paraId="5E6184E6" w14:textId="77777777" w:rsidR="00A14D34" w:rsidRPr="00B96E36" w:rsidRDefault="00A14D34" w:rsidP="00054A1B">
            <w:pPr>
              <w:overflowPunct w:val="0"/>
              <w:autoSpaceDE w:val="0"/>
              <w:autoSpaceDN w:val="0"/>
              <w:adjustRightInd w:val="0"/>
              <w:spacing w:before="60" w:after="60"/>
              <w:jc w:val="center"/>
              <w:textAlignment w:val="baseline"/>
              <w:rPr>
                <w:rFonts w:cstheme="minorHAnsi"/>
                <w:b/>
                <w:sz w:val="28"/>
                <w:szCs w:val="20"/>
              </w:rPr>
            </w:pPr>
            <w:r w:rsidRPr="00B96E36">
              <w:rPr>
                <w:rFonts w:cstheme="minorHAnsi"/>
                <w:b/>
                <w:sz w:val="28"/>
                <w:szCs w:val="20"/>
              </w:rPr>
              <w:t>Desirable</w:t>
            </w:r>
          </w:p>
        </w:tc>
        <w:tc>
          <w:tcPr>
            <w:tcW w:w="2036" w:type="dxa"/>
            <w:shd w:val="clear" w:color="auto" w:fill="D9D9D9"/>
          </w:tcPr>
          <w:p w14:paraId="759587E4" w14:textId="06131D75" w:rsidR="00A14D34" w:rsidRPr="00B96E36" w:rsidRDefault="00A14D34" w:rsidP="00054A1B">
            <w:pPr>
              <w:overflowPunct w:val="0"/>
              <w:autoSpaceDE w:val="0"/>
              <w:autoSpaceDN w:val="0"/>
              <w:adjustRightInd w:val="0"/>
              <w:spacing w:before="60" w:after="60"/>
              <w:jc w:val="center"/>
              <w:textAlignment w:val="baseline"/>
              <w:rPr>
                <w:rFonts w:cstheme="minorHAnsi"/>
                <w:b/>
                <w:sz w:val="28"/>
                <w:szCs w:val="20"/>
              </w:rPr>
            </w:pPr>
            <w:r w:rsidRPr="004F0FF6">
              <w:rPr>
                <w:b/>
                <w:bCs/>
                <w:sz w:val="27"/>
                <w:szCs w:val="27"/>
              </w:rPr>
              <w:t>METHOD OF ASSESSMENT</w:t>
            </w:r>
          </w:p>
        </w:tc>
      </w:tr>
      <w:tr w:rsidR="00A14D34" w:rsidRPr="00B96E36" w14:paraId="30E6EF1C" w14:textId="048B1EE2" w:rsidTr="00A14D34">
        <w:trPr>
          <w:trHeight w:val="1142"/>
        </w:trPr>
        <w:tc>
          <w:tcPr>
            <w:tcW w:w="1886" w:type="dxa"/>
          </w:tcPr>
          <w:p w14:paraId="160F2899" w14:textId="77777777" w:rsidR="00A14D34" w:rsidRPr="00B96E36" w:rsidRDefault="00A14D34" w:rsidP="00054A1B">
            <w:pPr>
              <w:overflowPunct w:val="0"/>
              <w:autoSpaceDE w:val="0"/>
              <w:autoSpaceDN w:val="0"/>
              <w:adjustRightInd w:val="0"/>
              <w:spacing w:before="60" w:line="360" w:lineRule="auto"/>
              <w:textAlignment w:val="baseline"/>
              <w:rPr>
                <w:rFonts w:cstheme="minorHAnsi"/>
                <w:szCs w:val="20"/>
              </w:rPr>
            </w:pPr>
          </w:p>
          <w:p w14:paraId="5E9542E8" w14:textId="77777777" w:rsidR="00A14D34" w:rsidRPr="00B96E36" w:rsidRDefault="00A14D34" w:rsidP="00054A1B">
            <w:pPr>
              <w:overflowPunct w:val="0"/>
              <w:autoSpaceDE w:val="0"/>
              <w:autoSpaceDN w:val="0"/>
              <w:adjustRightInd w:val="0"/>
              <w:spacing w:before="60" w:line="360" w:lineRule="auto"/>
              <w:textAlignment w:val="baseline"/>
              <w:rPr>
                <w:rFonts w:cstheme="minorHAnsi"/>
                <w:szCs w:val="20"/>
              </w:rPr>
            </w:pPr>
            <w:r w:rsidRPr="00B96E36">
              <w:rPr>
                <w:rFonts w:cstheme="minorHAnsi"/>
                <w:szCs w:val="20"/>
              </w:rPr>
              <w:t>Experience &amp; Knowledge</w:t>
            </w:r>
          </w:p>
        </w:tc>
        <w:tc>
          <w:tcPr>
            <w:tcW w:w="3430" w:type="dxa"/>
          </w:tcPr>
          <w:p w14:paraId="1F34A982" w14:textId="77777777" w:rsidR="00A14D34" w:rsidRDefault="00A14D34" w:rsidP="00054A1B">
            <w:pPr>
              <w:overflowPunct w:val="0"/>
              <w:autoSpaceDE w:val="0"/>
              <w:autoSpaceDN w:val="0"/>
              <w:adjustRightInd w:val="0"/>
              <w:spacing w:line="360" w:lineRule="auto"/>
              <w:textAlignment w:val="baseline"/>
              <w:rPr>
                <w:rFonts w:cstheme="minorHAnsi"/>
                <w:szCs w:val="20"/>
              </w:rPr>
            </w:pPr>
          </w:p>
          <w:p w14:paraId="425790EE" w14:textId="77777777" w:rsidR="00A14D34" w:rsidRDefault="00A14D34" w:rsidP="0068343A">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 xml:space="preserve">Full </w:t>
            </w:r>
            <w:r>
              <w:rPr>
                <w:rFonts w:cstheme="minorHAnsi"/>
                <w:szCs w:val="20"/>
              </w:rPr>
              <w:t>c</w:t>
            </w:r>
            <w:r w:rsidRPr="00CC36DE">
              <w:rPr>
                <w:rFonts w:cstheme="minorHAnsi"/>
                <w:szCs w:val="20"/>
              </w:rPr>
              <w:t xml:space="preserve">lean </w:t>
            </w:r>
            <w:r>
              <w:rPr>
                <w:rFonts w:cstheme="minorHAnsi"/>
                <w:szCs w:val="20"/>
              </w:rPr>
              <w:t>dr</w:t>
            </w:r>
            <w:r w:rsidRPr="00CC36DE">
              <w:rPr>
                <w:rFonts w:cstheme="minorHAnsi"/>
                <w:szCs w:val="20"/>
              </w:rPr>
              <w:t>iving</w:t>
            </w:r>
            <w:r>
              <w:rPr>
                <w:rFonts w:cstheme="minorHAnsi"/>
                <w:szCs w:val="20"/>
              </w:rPr>
              <w:t xml:space="preserve"> l</w:t>
            </w:r>
            <w:r w:rsidRPr="00CC36DE">
              <w:rPr>
                <w:rFonts w:cstheme="minorHAnsi"/>
                <w:szCs w:val="20"/>
              </w:rPr>
              <w:t>icence</w:t>
            </w:r>
          </w:p>
          <w:p w14:paraId="07391B30" w14:textId="331359CB" w:rsidR="00A14D34" w:rsidRPr="00B07C48" w:rsidRDefault="00A14D34" w:rsidP="0068343A">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B07C48">
              <w:rPr>
                <w:rFonts w:cstheme="minorHAnsi"/>
                <w:szCs w:val="20"/>
              </w:rPr>
              <w:t>Basic Plumbing, electrical and decorating skills</w:t>
            </w:r>
          </w:p>
          <w:p w14:paraId="70A9C789" w14:textId="0655D887" w:rsidR="00A14D34" w:rsidRPr="00B07C48" w:rsidRDefault="00A14D34" w:rsidP="0068343A">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B07C48">
              <w:rPr>
                <w:rFonts w:cstheme="minorHAnsi"/>
                <w:szCs w:val="20"/>
              </w:rPr>
              <w:t>Thorough knowledge of Health and Safety Legislation</w:t>
            </w:r>
          </w:p>
          <w:p w14:paraId="78DD97A4" w14:textId="5B2A21FF" w:rsidR="00A14D34" w:rsidRPr="00A14D34" w:rsidRDefault="00A14D34" w:rsidP="00A14D34">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B07C48">
              <w:rPr>
                <w:rFonts w:cstheme="minorHAnsi"/>
                <w:szCs w:val="20"/>
              </w:rPr>
              <w:t>Knowledge of Risk Assessment</w:t>
            </w:r>
          </w:p>
          <w:p w14:paraId="1EA8E90B" w14:textId="41472763" w:rsidR="00A14D34" w:rsidRPr="00A14D34" w:rsidRDefault="00A14D34" w:rsidP="00A14D34">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A14D34">
              <w:rPr>
                <w:rFonts w:cstheme="minorHAnsi"/>
                <w:szCs w:val="20"/>
              </w:rPr>
              <w:t xml:space="preserve">Minimum of 3 years' professional van driving experience, specifically involving the collection and delivery of heavy goods. Must be 25 years of age or older (due to insurance </w:t>
            </w:r>
            <w:r w:rsidRPr="00A14D34">
              <w:rPr>
                <w:rFonts w:cstheme="minorHAnsi"/>
                <w:szCs w:val="20"/>
              </w:rPr>
              <w:lastRenderedPageBreak/>
              <w:t>requirements for operating Hospice vehicles).</w:t>
            </w:r>
          </w:p>
          <w:p w14:paraId="409C269D" w14:textId="77777777" w:rsidR="00A14D34" w:rsidRPr="0068343A" w:rsidRDefault="00A14D34" w:rsidP="0068343A">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Experience of working with the general public.</w:t>
            </w:r>
          </w:p>
        </w:tc>
        <w:tc>
          <w:tcPr>
            <w:tcW w:w="1999" w:type="dxa"/>
          </w:tcPr>
          <w:p w14:paraId="41823000" w14:textId="77777777" w:rsidR="00A14D34" w:rsidRPr="00B96E36" w:rsidRDefault="00A14D34" w:rsidP="00054A1B">
            <w:pPr>
              <w:overflowPunct w:val="0"/>
              <w:autoSpaceDE w:val="0"/>
              <w:autoSpaceDN w:val="0"/>
              <w:adjustRightInd w:val="0"/>
              <w:spacing w:line="360" w:lineRule="auto"/>
              <w:textAlignment w:val="baseline"/>
              <w:rPr>
                <w:rFonts w:cstheme="minorHAnsi"/>
                <w:szCs w:val="20"/>
              </w:rPr>
            </w:pPr>
          </w:p>
          <w:p w14:paraId="3A78371C" w14:textId="77777777" w:rsidR="00A14D34" w:rsidRPr="00B96E36" w:rsidRDefault="00A14D34" w:rsidP="00054A1B">
            <w:pPr>
              <w:overflowPunct w:val="0"/>
              <w:autoSpaceDE w:val="0"/>
              <w:autoSpaceDN w:val="0"/>
              <w:adjustRightInd w:val="0"/>
              <w:spacing w:line="360" w:lineRule="auto"/>
              <w:textAlignment w:val="baseline"/>
              <w:rPr>
                <w:rFonts w:cstheme="minorHAnsi"/>
                <w:szCs w:val="20"/>
              </w:rPr>
            </w:pPr>
          </w:p>
        </w:tc>
        <w:tc>
          <w:tcPr>
            <w:tcW w:w="2036" w:type="dxa"/>
          </w:tcPr>
          <w:p w14:paraId="5A750A9A" w14:textId="77777777" w:rsidR="00A14D34" w:rsidRDefault="00A14D34" w:rsidP="00054A1B">
            <w:pPr>
              <w:overflowPunct w:val="0"/>
              <w:autoSpaceDE w:val="0"/>
              <w:autoSpaceDN w:val="0"/>
              <w:adjustRightInd w:val="0"/>
              <w:spacing w:line="360" w:lineRule="auto"/>
              <w:textAlignment w:val="baseline"/>
              <w:rPr>
                <w:rFonts w:cstheme="minorHAnsi"/>
                <w:szCs w:val="20"/>
              </w:rPr>
            </w:pPr>
          </w:p>
          <w:p w14:paraId="3082B0E8" w14:textId="77777777" w:rsidR="00A14D34" w:rsidRDefault="00A14D34" w:rsidP="00054A1B">
            <w:pPr>
              <w:overflowPunct w:val="0"/>
              <w:autoSpaceDE w:val="0"/>
              <w:autoSpaceDN w:val="0"/>
              <w:adjustRightInd w:val="0"/>
              <w:spacing w:line="360" w:lineRule="auto"/>
              <w:textAlignment w:val="baseline"/>
              <w:rPr>
                <w:rFonts w:cstheme="minorHAnsi"/>
                <w:szCs w:val="20"/>
              </w:rPr>
            </w:pPr>
            <w:r>
              <w:rPr>
                <w:rFonts w:cstheme="minorHAnsi"/>
                <w:szCs w:val="20"/>
              </w:rPr>
              <w:t>Application Form</w:t>
            </w:r>
          </w:p>
          <w:p w14:paraId="4D732DF5" w14:textId="77777777" w:rsidR="00A14D34" w:rsidRDefault="00A14D34" w:rsidP="00054A1B">
            <w:pPr>
              <w:overflowPunct w:val="0"/>
              <w:autoSpaceDE w:val="0"/>
              <w:autoSpaceDN w:val="0"/>
              <w:adjustRightInd w:val="0"/>
              <w:spacing w:line="360" w:lineRule="auto"/>
              <w:textAlignment w:val="baseline"/>
              <w:rPr>
                <w:rFonts w:cstheme="minorHAnsi"/>
                <w:szCs w:val="20"/>
              </w:rPr>
            </w:pPr>
            <w:r>
              <w:rPr>
                <w:rFonts w:cstheme="minorHAnsi"/>
                <w:szCs w:val="20"/>
              </w:rPr>
              <w:t>Application Form</w:t>
            </w:r>
          </w:p>
          <w:p w14:paraId="636B8BDC" w14:textId="77777777" w:rsidR="00A14D34" w:rsidRDefault="00A14D34" w:rsidP="00054A1B">
            <w:pPr>
              <w:overflowPunct w:val="0"/>
              <w:autoSpaceDE w:val="0"/>
              <w:autoSpaceDN w:val="0"/>
              <w:adjustRightInd w:val="0"/>
              <w:spacing w:line="360" w:lineRule="auto"/>
              <w:textAlignment w:val="baseline"/>
              <w:rPr>
                <w:rFonts w:cstheme="minorHAnsi"/>
                <w:szCs w:val="20"/>
              </w:rPr>
            </w:pPr>
            <w:r>
              <w:rPr>
                <w:rFonts w:cstheme="minorHAnsi"/>
                <w:szCs w:val="20"/>
              </w:rPr>
              <w:t>Interview</w:t>
            </w:r>
          </w:p>
          <w:p w14:paraId="764807F1" w14:textId="77777777" w:rsidR="00A14D34" w:rsidRDefault="00A14D34" w:rsidP="00054A1B">
            <w:pPr>
              <w:overflowPunct w:val="0"/>
              <w:autoSpaceDE w:val="0"/>
              <w:autoSpaceDN w:val="0"/>
              <w:adjustRightInd w:val="0"/>
              <w:spacing w:line="360" w:lineRule="auto"/>
              <w:textAlignment w:val="baseline"/>
              <w:rPr>
                <w:rFonts w:cstheme="minorHAnsi"/>
                <w:szCs w:val="20"/>
              </w:rPr>
            </w:pPr>
          </w:p>
          <w:p w14:paraId="2FE7A5CA" w14:textId="77777777" w:rsidR="00A14D34" w:rsidRDefault="00A14D34" w:rsidP="00054A1B">
            <w:pPr>
              <w:overflowPunct w:val="0"/>
              <w:autoSpaceDE w:val="0"/>
              <w:autoSpaceDN w:val="0"/>
              <w:adjustRightInd w:val="0"/>
              <w:spacing w:line="360" w:lineRule="auto"/>
              <w:textAlignment w:val="baseline"/>
              <w:rPr>
                <w:rFonts w:cstheme="minorHAnsi"/>
                <w:szCs w:val="20"/>
              </w:rPr>
            </w:pPr>
            <w:r>
              <w:rPr>
                <w:rFonts w:cstheme="minorHAnsi"/>
                <w:szCs w:val="20"/>
              </w:rPr>
              <w:t>Interview</w:t>
            </w:r>
          </w:p>
          <w:p w14:paraId="63825975" w14:textId="77777777" w:rsidR="00A14D34" w:rsidRDefault="00A14D34" w:rsidP="00054A1B">
            <w:pPr>
              <w:overflowPunct w:val="0"/>
              <w:autoSpaceDE w:val="0"/>
              <w:autoSpaceDN w:val="0"/>
              <w:adjustRightInd w:val="0"/>
              <w:spacing w:line="360" w:lineRule="auto"/>
              <w:textAlignment w:val="baseline"/>
              <w:rPr>
                <w:rFonts w:cstheme="minorHAnsi"/>
                <w:szCs w:val="20"/>
              </w:rPr>
            </w:pPr>
          </w:p>
          <w:p w14:paraId="5580896C" w14:textId="5429D2A1" w:rsidR="00A14D34" w:rsidRDefault="00A14D34" w:rsidP="00054A1B">
            <w:pPr>
              <w:overflowPunct w:val="0"/>
              <w:autoSpaceDE w:val="0"/>
              <w:autoSpaceDN w:val="0"/>
              <w:adjustRightInd w:val="0"/>
              <w:spacing w:line="360" w:lineRule="auto"/>
              <w:textAlignment w:val="baseline"/>
              <w:rPr>
                <w:rFonts w:cstheme="minorHAnsi"/>
                <w:szCs w:val="20"/>
              </w:rPr>
            </w:pPr>
            <w:r>
              <w:rPr>
                <w:rFonts w:cstheme="minorHAnsi"/>
                <w:szCs w:val="20"/>
              </w:rPr>
              <w:t>Application Form</w:t>
            </w:r>
          </w:p>
          <w:p w14:paraId="027B3B26" w14:textId="77777777" w:rsidR="00A14D34" w:rsidRDefault="00A14D34" w:rsidP="00054A1B">
            <w:pPr>
              <w:overflowPunct w:val="0"/>
              <w:autoSpaceDE w:val="0"/>
              <w:autoSpaceDN w:val="0"/>
              <w:adjustRightInd w:val="0"/>
              <w:spacing w:line="360" w:lineRule="auto"/>
              <w:textAlignment w:val="baseline"/>
              <w:rPr>
                <w:rFonts w:cstheme="minorHAnsi"/>
                <w:szCs w:val="20"/>
              </w:rPr>
            </w:pPr>
          </w:p>
          <w:p w14:paraId="08EA9FC2" w14:textId="6F46BA1C" w:rsidR="00A14D34" w:rsidRDefault="00A14D34" w:rsidP="00054A1B">
            <w:pPr>
              <w:overflowPunct w:val="0"/>
              <w:autoSpaceDE w:val="0"/>
              <w:autoSpaceDN w:val="0"/>
              <w:adjustRightInd w:val="0"/>
              <w:spacing w:line="360" w:lineRule="auto"/>
              <w:textAlignment w:val="baseline"/>
              <w:rPr>
                <w:rFonts w:cstheme="minorHAnsi"/>
                <w:szCs w:val="20"/>
              </w:rPr>
            </w:pPr>
          </w:p>
          <w:p w14:paraId="06695C7A" w14:textId="77777777" w:rsidR="00A14D34" w:rsidRDefault="00A14D34" w:rsidP="00054A1B">
            <w:pPr>
              <w:overflowPunct w:val="0"/>
              <w:autoSpaceDE w:val="0"/>
              <w:autoSpaceDN w:val="0"/>
              <w:adjustRightInd w:val="0"/>
              <w:spacing w:line="360" w:lineRule="auto"/>
              <w:textAlignment w:val="baseline"/>
              <w:rPr>
                <w:rFonts w:cstheme="minorHAnsi"/>
                <w:szCs w:val="20"/>
              </w:rPr>
            </w:pPr>
          </w:p>
          <w:p w14:paraId="072B0E11" w14:textId="77777777" w:rsidR="00A14D34" w:rsidRDefault="00A14D34" w:rsidP="00054A1B">
            <w:pPr>
              <w:overflowPunct w:val="0"/>
              <w:autoSpaceDE w:val="0"/>
              <w:autoSpaceDN w:val="0"/>
              <w:adjustRightInd w:val="0"/>
              <w:spacing w:line="360" w:lineRule="auto"/>
              <w:textAlignment w:val="baseline"/>
              <w:rPr>
                <w:rFonts w:cstheme="minorHAnsi"/>
                <w:szCs w:val="20"/>
              </w:rPr>
            </w:pPr>
          </w:p>
          <w:p w14:paraId="0E16E5E3" w14:textId="77777777" w:rsidR="00A14D34" w:rsidRDefault="00A14D34" w:rsidP="00054A1B">
            <w:pPr>
              <w:overflowPunct w:val="0"/>
              <w:autoSpaceDE w:val="0"/>
              <w:autoSpaceDN w:val="0"/>
              <w:adjustRightInd w:val="0"/>
              <w:spacing w:line="360" w:lineRule="auto"/>
              <w:textAlignment w:val="baseline"/>
              <w:rPr>
                <w:rFonts w:cstheme="minorHAnsi"/>
                <w:szCs w:val="20"/>
              </w:rPr>
            </w:pPr>
          </w:p>
          <w:p w14:paraId="682C6AB0" w14:textId="0800D0CE" w:rsidR="00A14D34" w:rsidRPr="00B96E36" w:rsidRDefault="00A14D34" w:rsidP="00054A1B">
            <w:pPr>
              <w:overflowPunct w:val="0"/>
              <w:autoSpaceDE w:val="0"/>
              <w:autoSpaceDN w:val="0"/>
              <w:adjustRightInd w:val="0"/>
              <w:spacing w:line="360" w:lineRule="auto"/>
              <w:textAlignment w:val="baseline"/>
              <w:rPr>
                <w:rFonts w:cstheme="minorHAnsi"/>
                <w:szCs w:val="20"/>
              </w:rPr>
            </w:pPr>
            <w:r>
              <w:rPr>
                <w:rFonts w:cstheme="minorHAnsi"/>
                <w:szCs w:val="20"/>
              </w:rPr>
              <w:t>Application Form</w:t>
            </w:r>
          </w:p>
        </w:tc>
      </w:tr>
      <w:tr w:rsidR="00A14D34" w:rsidRPr="00B96E36" w14:paraId="1FF1CB94" w14:textId="0B05D0AF" w:rsidTr="00A14D34">
        <w:trPr>
          <w:trHeight w:val="896"/>
        </w:trPr>
        <w:tc>
          <w:tcPr>
            <w:tcW w:w="1886" w:type="dxa"/>
          </w:tcPr>
          <w:p w14:paraId="266FD905" w14:textId="77777777" w:rsidR="00A14D34" w:rsidRPr="00B96E36" w:rsidRDefault="00A14D34" w:rsidP="00054A1B">
            <w:pPr>
              <w:overflowPunct w:val="0"/>
              <w:autoSpaceDE w:val="0"/>
              <w:autoSpaceDN w:val="0"/>
              <w:adjustRightInd w:val="0"/>
              <w:spacing w:before="60" w:line="360" w:lineRule="auto"/>
              <w:textAlignment w:val="baseline"/>
              <w:rPr>
                <w:rFonts w:cstheme="minorHAnsi"/>
                <w:szCs w:val="20"/>
              </w:rPr>
            </w:pPr>
          </w:p>
          <w:p w14:paraId="2BE5521C" w14:textId="77777777" w:rsidR="00A14D34" w:rsidRPr="00B96E36" w:rsidRDefault="00A14D34" w:rsidP="00054A1B">
            <w:pPr>
              <w:overflowPunct w:val="0"/>
              <w:autoSpaceDE w:val="0"/>
              <w:autoSpaceDN w:val="0"/>
              <w:adjustRightInd w:val="0"/>
              <w:spacing w:before="60" w:line="360" w:lineRule="auto"/>
              <w:textAlignment w:val="baseline"/>
              <w:rPr>
                <w:rFonts w:cstheme="minorHAnsi"/>
                <w:szCs w:val="20"/>
              </w:rPr>
            </w:pPr>
            <w:r w:rsidRPr="00B96E36">
              <w:rPr>
                <w:rFonts w:cstheme="minorHAnsi"/>
                <w:szCs w:val="20"/>
              </w:rPr>
              <w:t>Skills / Abilities</w:t>
            </w:r>
          </w:p>
          <w:p w14:paraId="178BC5FB" w14:textId="77777777" w:rsidR="00A14D34" w:rsidRPr="00B96E36" w:rsidRDefault="00A14D34" w:rsidP="00054A1B">
            <w:pPr>
              <w:overflowPunct w:val="0"/>
              <w:autoSpaceDE w:val="0"/>
              <w:autoSpaceDN w:val="0"/>
              <w:adjustRightInd w:val="0"/>
              <w:spacing w:before="60" w:line="360" w:lineRule="auto"/>
              <w:textAlignment w:val="baseline"/>
              <w:rPr>
                <w:rFonts w:cstheme="minorHAnsi"/>
                <w:szCs w:val="20"/>
              </w:rPr>
            </w:pPr>
          </w:p>
        </w:tc>
        <w:tc>
          <w:tcPr>
            <w:tcW w:w="3430" w:type="dxa"/>
          </w:tcPr>
          <w:p w14:paraId="6836DE6F" w14:textId="77777777" w:rsidR="00A14D34" w:rsidRPr="00B96E36" w:rsidRDefault="00A14D34" w:rsidP="00054A1B">
            <w:pPr>
              <w:overflowPunct w:val="0"/>
              <w:autoSpaceDE w:val="0"/>
              <w:autoSpaceDN w:val="0"/>
              <w:adjustRightInd w:val="0"/>
              <w:spacing w:line="360" w:lineRule="auto"/>
              <w:ind w:left="360"/>
              <w:textAlignment w:val="baseline"/>
              <w:rPr>
                <w:rFonts w:cstheme="minorHAnsi"/>
                <w:szCs w:val="20"/>
              </w:rPr>
            </w:pPr>
          </w:p>
          <w:p w14:paraId="1C0047A1" w14:textId="77777777" w:rsidR="00A14D34" w:rsidRPr="00CC36DE" w:rsidRDefault="00A14D34" w:rsidP="0068343A">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Good communication skills.</w:t>
            </w:r>
          </w:p>
          <w:p w14:paraId="51C8B644" w14:textId="77777777" w:rsidR="00A14D34" w:rsidRPr="00CC36DE" w:rsidRDefault="00A14D34" w:rsidP="0068343A">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Ability and enthusiasm to work as part of a team but must</w:t>
            </w:r>
            <w:r>
              <w:rPr>
                <w:rFonts w:cstheme="minorHAnsi"/>
                <w:szCs w:val="20"/>
              </w:rPr>
              <w:t xml:space="preserve"> be able to work with minimum supervision.</w:t>
            </w:r>
          </w:p>
          <w:p w14:paraId="1C05332F" w14:textId="77777777" w:rsidR="00A14D34" w:rsidRPr="00CC36DE" w:rsidRDefault="00A14D34" w:rsidP="0068343A">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Reliable – timekeeping and attendance.</w:t>
            </w:r>
          </w:p>
          <w:p w14:paraId="0E895BCF" w14:textId="22815DEC" w:rsidR="00A14D34" w:rsidRDefault="00A14D34" w:rsidP="0068343A">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Prepared to be flexible in respect of tasks and duties.</w:t>
            </w:r>
          </w:p>
          <w:p w14:paraId="4693BD7C" w14:textId="425984DA" w:rsidR="00A14D34" w:rsidRPr="00D02078" w:rsidRDefault="00A14D34" w:rsidP="00D02078">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Pr>
                <w:rFonts w:cstheme="minorHAnsi"/>
                <w:szCs w:val="20"/>
              </w:rPr>
              <w:t>Customer Service Oriented</w:t>
            </w:r>
          </w:p>
        </w:tc>
        <w:tc>
          <w:tcPr>
            <w:tcW w:w="1999" w:type="dxa"/>
          </w:tcPr>
          <w:p w14:paraId="2CD91B1C" w14:textId="77777777" w:rsidR="00A14D34" w:rsidRPr="00B96E36" w:rsidRDefault="00A14D34" w:rsidP="00054A1B">
            <w:pPr>
              <w:overflowPunct w:val="0"/>
              <w:autoSpaceDE w:val="0"/>
              <w:autoSpaceDN w:val="0"/>
              <w:adjustRightInd w:val="0"/>
              <w:spacing w:before="60" w:after="60" w:line="360" w:lineRule="auto"/>
              <w:ind w:left="360"/>
              <w:textAlignment w:val="baseline"/>
              <w:rPr>
                <w:rFonts w:cstheme="minorHAnsi"/>
                <w:szCs w:val="20"/>
              </w:rPr>
            </w:pPr>
          </w:p>
        </w:tc>
        <w:tc>
          <w:tcPr>
            <w:tcW w:w="2036" w:type="dxa"/>
          </w:tcPr>
          <w:p w14:paraId="05C3321B" w14:textId="77777777" w:rsidR="00A14D34" w:rsidRDefault="00A14D34" w:rsidP="00054A1B">
            <w:pPr>
              <w:overflowPunct w:val="0"/>
              <w:autoSpaceDE w:val="0"/>
              <w:autoSpaceDN w:val="0"/>
              <w:adjustRightInd w:val="0"/>
              <w:spacing w:before="60" w:after="60" w:line="360" w:lineRule="auto"/>
              <w:ind w:left="360"/>
              <w:textAlignment w:val="baseline"/>
              <w:rPr>
                <w:rFonts w:cstheme="minorHAnsi"/>
                <w:szCs w:val="20"/>
              </w:rPr>
            </w:pPr>
          </w:p>
          <w:p w14:paraId="315A4EA8" w14:textId="77777777" w:rsidR="00A14D34" w:rsidRDefault="00A14D34" w:rsidP="00A14D34">
            <w:pPr>
              <w:overflowPunct w:val="0"/>
              <w:autoSpaceDE w:val="0"/>
              <w:autoSpaceDN w:val="0"/>
              <w:adjustRightInd w:val="0"/>
              <w:spacing w:before="60" w:after="60" w:line="360" w:lineRule="auto"/>
              <w:textAlignment w:val="baseline"/>
              <w:rPr>
                <w:rFonts w:cstheme="minorHAnsi"/>
                <w:szCs w:val="20"/>
              </w:rPr>
            </w:pPr>
            <w:r>
              <w:rPr>
                <w:rFonts w:cstheme="minorHAnsi"/>
                <w:szCs w:val="20"/>
              </w:rPr>
              <w:t>Interview</w:t>
            </w:r>
          </w:p>
          <w:p w14:paraId="64FCF02A" w14:textId="77777777" w:rsidR="00A14D34" w:rsidRDefault="00A14D34" w:rsidP="00A14D34">
            <w:pPr>
              <w:overflowPunct w:val="0"/>
              <w:autoSpaceDE w:val="0"/>
              <w:autoSpaceDN w:val="0"/>
              <w:adjustRightInd w:val="0"/>
              <w:spacing w:before="60" w:after="60" w:line="360" w:lineRule="auto"/>
              <w:textAlignment w:val="baseline"/>
              <w:rPr>
                <w:rFonts w:cstheme="minorHAnsi"/>
                <w:szCs w:val="20"/>
              </w:rPr>
            </w:pPr>
            <w:r>
              <w:rPr>
                <w:rFonts w:cstheme="minorHAnsi"/>
                <w:szCs w:val="20"/>
              </w:rPr>
              <w:t>Interview</w:t>
            </w:r>
          </w:p>
          <w:p w14:paraId="62033DF7" w14:textId="77777777" w:rsidR="00A14D34" w:rsidRDefault="00A14D34" w:rsidP="00A14D34">
            <w:pPr>
              <w:overflowPunct w:val="0"/>
              <w:autoSpaceDE w:val="0"/>
              <w:autoSpaceDN w:val="0"/>
              <w:adjustRightInd w:val="0"/>
              <w:spacing w:before="60" w:after="60" w:line="360" w:lineRule="auto"/>
              <w:textAlignment w:val="baseline"/>
              <w:rPr>
                <w:rFonts w:cstheme="minorHAnsi"/>
                <w:szCs w:val="20"/>
              </w:rPr>
            </w:pPr>
          </w:p>
          <w:p w14:paraId="41CF5C1D" w14:textId="77777777" w:rsidR="00A14D34" w:rsidRDefault="00A14D34" w:rsidP="00A14D34">
            <w:pPr>
              <w:overflowPunct w:val="0"/>
              <w:autoSpaceDE w:val="0"/>
              <w:autoSpaceDN w:val="0"/>
              <w:adjustRightInd w:val="0"/>
              <w:spacing w:before="60" w:after="60" w:line="360" w:lineRule="auto"/>
              <w:textAlignment w:val="baseline"/>
              <w:rPr>
                <w:rFonts w:cstheme="minorHAnsi"/>
                <w:szCs w:val="20"/>
              </w:rPr>
            </w:pPr>
          </w:p>
          <w:p w14:paraId="3CA00EDD" w14:textId="77777777" w:rsidR="00A14D34" w:rsidRDefault="00A14D34" w:rsidP="00A14D34">
            <w:pPr>
              <w:overflowPunct w:val="0"/>
              <w:autoSpaceDE w:val="0"/>
              <w:autoSpaceDN w:val="0"/>
              <w:adjustRightInd w:val="0"/>
              <w:spacing w:before="60" w:after="60" w:line="360" w:lineRule="auto"/>
              <w:textAlignment w:val="baseline"/>
              <w:rPr>
                <w:rFonts w:cstheme="minorHAnsi"/>
                <w:szCs w:val="20"/>
              </w:rPr>
            </w:pPr>
            <w:r>
              <w:rPr>
                <w:rFonts w:cstheme="minorHAnsi"/>
                <w:szCs w:val="20"/>
              </w:rPr>
              <w:t>Interview</w:t>
            </w:r>
          </w:p>
          <w:p w14:paraId="03A6F286" w14:textId="77777777" w:rsidR="00A14D34" w:rsidRDefault="00A14D34" w:rsidP="00A14D34">
            <w:pPr>
              <w:overflowPunct w:val="0"/>
              <w:autoSpaceDE w:val="0"/>
              <w:autoSpaceDN w:val="0"/>
              <w:adjustRightInd w:val="0"/>
              <w:spacing w:before="60" w:after="60" w:line="360" w:lineRule="auto"/>
              <w:textAlignment w:val="baseline"/>
              <w:rPr>
                <w:rFonts w:cstheme="minorHAnsi"/>
                <w:szCs w:val="20"/>
              </w:rPr>
            </w:pPr>
          </w:p>
          <w:p w14:paraId="2005CAC3" w14:textId="77777777" w:rsidR="00A14D34" w:rsidRDefault="00A14D34" w:rsidP="00A14D34">
            <w:pPr>
              <w:overflowPunct w:val="0"/>
              <w:autoSpaceDE w:val="0"/>
              <w:autoSpaceDN w:val="0"/>
              <w:adjustRightInd w:val="0"/>
              <w:spacing w:before="60" w:after="60" w:line="360" w:lineRule="auto"/>
              <w:textAlignment w:val="baseline"/>
              <w:rPr>
                <w:rFonts w:cstheme="minorHAnsi"/>
                <w:szCs w:val="20"/>
              </w:rPr>
            </w:pPr>
            <w:r>
              <w:rPr>
                <w:rFonts w:cstheme="minorHAnsi"/>
                <w:szCs w:val="20"/>
              </w:rPr>
              <w:t>Interview</w:t>
            </w:r>
          </w:p>
          <w:p w14:paraId="54599BF7" w14:textId="77777777" w:rsidR="00A14D34" w:rsidRDefault="00A14D34" w:rsidP="00A14D34">
            <w:pPr>
              <w:overflowPunct w:val="0"/>
              <w:autoSpaceDE w:val="0"/>
              <w:autoSpaceDN w:val="0"/>
              <w:adjustRightInd w:val="0"/>
              <w:spacing w:before="60" w:after="60" w:line="360" w:lineRule="auto"/>
              <w:textAlignment w:val="baseline"/>
              <w:rPr>
                <w:rFonts w:cstheme="minorHAnsi"/>
                <w:szCs w:val="20"/>
              </w:rPr>
            </w:pPr>
          </w:p>
          <w:p w14:paraId="79238EE1" w14:textId="13E9FAC8" w:rsidR="00A14D34" w:rsidRPr="00B96E36" w:rsidRDefault="00A14D34" w:rsidP="00A14D34">
            <w:pPr>
              <w:overflowPunct w:val="0"/>
              <w:autoSpaceDE w:val="0"/>
              <w:autoSpaceDN w:val="0"/>
              <w:adjustRightInd w:val="0"/>
              <w:spacing w:before="60" w:after="60" w:line="360" w:lineRule="auto"/>
              <w:textAlignment w:val="baseline"/>
              <w:rPr>
                <w:rFonts w:cstheme="minorHAnsi"/>
                <w:szCs w:val="20"/>
              </w:rPr>
            </w:pPr>
            <w:r>
              <w:rPr>
                <w:rFonts w:cstheme="minorHAnsi"/>
                <w:szCs w:val="20"/>
              </w:rPr>
              <w:t>Interview</w:t>
            </w:r>
          </w:p>
        </w:tc>
      </w:tr>
    </w:tbl>
    <w:p w14:paraId="1A1BAE68" w14:textId="77777777" w:rsidR="0068343A" w:rsidRPr="00B96E36" w:rsidRDefault="0068343A" w:rsidP="0068343A">
      <w:pPr>
        <w:jc w:val="both"/>
        <w:rPr>
          <w:rFonts w:cstheme="minorHAnsi"/>
          <w:b/>
          <w:bCs/>
          <w:szCs w:val="20"/>
        </w:rPr>
      </w:pPr>
    </w:p>
    <w:p w14:paraId="32FE83C1" w14:textId="77777777" w:rsidR="0068343A" w:rsidRPr="00B96E36" w:rsidRDefault="0068343A" w:rsidP="00A14D34">
      <w:pPr>
        <w:jc w:val="center"/>
        <w:rPr>
          <w:rFonts w:cstheme="minorHAnsi"/>
          <w:b/>
          <w:szCs w:val="20"/>
        </w:rPr>
      </w:pPr>
      <w:r w:rsidRPr="00B96E36">
        <w:rPr>
          <w:rFonts w:cstheme="minorHAnsi"/>
          <w:b/>
          <w:bCs/>
          <w:szCs w:val="20"/>
        </w:rPr>
        <w:t>Where appropriate</w:t>
      </w:r>
      <w:r w:rsidRPr="00B96E36">
        <w:rPr>
          <w:rFonts w:cstheme="minorHAnsi"/>
          <w:b/>
          <w:szCs w:val="20"/>
        </w:rPr>
        <w:t xml:space="preserve">, reasonable adjustments </w:t>
      </w:r>
      <w:r w:rsidRPr="00B96E36">
        <w:rPr>
          <w:rFonts w:cstheme="minorHAnsi"/>
          <w:b/>
          <w:bCs/>
          <w:szCs w:val="20"/>
        </w:rPr>
        <w:t>to these criteria</w:t>
      </w:r>
      <w:r w:rsidRPr="00B96E36">
        <w:rPr>
          <w:rFonts w:cstheme="minorHAnsi"/>
          <w:b/>
          <w:szCs w:val="20"/>
        </w:rPr>
        <w:t xml:space="preserve"> will be considered to </w:t>
      </w:r>
      <w:r w:rsidRPr="00B96E36">
        <w:rPr>
          <w:rFonts w:cstheme="minorHAnsi"/>
          <w:b/>
          <w:bCs/>
          <w:szCs w:val="20"/>
        </w:rPr>
        <w:t>accommodate</w:t>
      </w:r>
      <w:r w:rsidRPr="00B96E36">
        <w:rPr>
          <w:rFonts w:cstheme="minorHAnsi"/>
          <w:b/>
          <w:szCs w:val="20"/>
        </w:rPr>
        <w:t xml:space="preserve"> personal circumstances </w:t>
      </w:r>
      <w:r w:rsidRPr="00B96E36">
        <w:rPr>
          <w:rFonts w:cstheme="minorHAnsi"/>
          <w:b/>
          <w:bCs/>
          <w:szCs w:val="20"/>
        </w:rPr>
        <w:t>such as</w:t>
      </w:r>
      <w:r w:rsidRPr="00B96E36">
        <w:rPr>
          <w:rFonts w:cstheme="minorHAnsi"/>
          <w:b/>
          <w:szCs w:val="20"/>
        </w:rPr>
        <w:t xml:space="preserve"> disabilities.</w:t>
      </w:r>
    </w:p>
    <w:p w14:paraId="6E403BB8" w14:textId="6E9A1E88" w:rsidR="00F02DFD" w:rsidRPr="00C801A9" w:rsidRDefault="0068343A" w:rsidP="00A14D34">
      <w:pPr>
        <w:jc w:val="center"/>
        <w:rPr>
          <w:rFonts w:cstheme="minorHAnsi"/>
          <w:b/>
          <w:szCs w:val="20"/>
        </w:rPr>
      </w:pPr>
      <w:r w:rsidRPr="00B96E36">
        <w:rPr>
          <w:rFonts w:cstheme="minorHAnsi"/>
          <w:b/>
          <w:szCs w:val="20"/>
        </w:rPr>
        <w:t>Post will be subject to Access NI Check and References.</w:t>
      </w:r>
    </w:p>
    <w:sectPr w:rsidR="00F02DFD" w:rsidRPr="00C801A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8FFC" w14:textId="77777777" w:rsidR="007B251A" w:rsidRDefault="007B251A" w:rsidP="007B251A">
      <w:pPr>
        <w:spacing w:after="0" w:line="240" w:lineRule="auto"/>
      </w:pPr>
      <w:r>
        <w:separator/>
      </w:r>
    </w:p>
  </w:endnote>
  <w:endnote w:type="continuationSeparator" w:id="0">
    <w:p w14:paraId="54634F94" w14:textId="77777777" w:rsidR="007B251A" w:rsidRDefault="007B251A" w:rsidP="007B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FB4D" w14:textId="77777777" w:rsidR="007B251A" w:rsidRDefault="007B2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318" w14:textId="77777777" w:rsidR="007B251A" w:rsidRDefault="007B2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FC92" w14:textId="77777777" w:rsidR="007B251A" w:rsidRDefault="007B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8521" w14:textId="77777777" w:rsidR="007B251A" w:rsidRDefault="007B251A" w:rsidP="007B251A">
      <w:pPr>
        <w:spacing w:after="0" w:line="240" w:lineRule="auto"/>
      </w:pPr>
      <w:r>
        <w:separator/>
      </w:r>
    </w:p>
  </w:footnote>
  <w:footnote w:type="continuationSeparator" w:id="0">
    <w:p w14:paraId="1C8F8E9A" w14:textId="77777777" w:rsidR="007B251A" w:rsidRDefault="007B251A" w:rsidP="007B2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29F0" w14:textId="77777777" w:rsidR="007B251A" w:rsidRDefault="007B2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38E" w14:textId="5C6F2A7D" w:rsidR="007B251A" w:rsidRDefault="007B2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A027" w14:textId="77777777" w:rsidR="007B251A" w:rsidRDefault="007B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1FC"/>
    <w:multiLevelType w:val="hybridMultilevel"/>
    <w:tmpl w:val="51BE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50601"/>
    <w:multiLevelType w:val="hybridMultilevel"/>
    <w:tmpl w:val="09E0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20AF6"/>
    <w:multiLevelType w:val="hybridMultilevel"/>
    <w:tmpl w:val="13D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91A54"/>
    <w:multiLevelType w:val="hybridMultilevel"/>
    <w:tmpl w:val="9F2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D40E0"/>
    <w:multiLevelType w:val="hybridMultilevel"/>
    <w:tmpl w:val="2CA6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B34B2"/>
    <w:multiLevelType w:val="hybridMultilevel"/>
    <w:tmpl w:val="B3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A6A1E"/>
    <w:multiLevelType w:val="hybridMultilevel"/>
    <w:tmpl w:val="3F72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23172"/>
    <w:multiLevelType w:val="hybridMultilevel"/>
    <w:tmpl w:val="31E6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566BA"/>
    <w:multiLevelType w:val="hybridMultilevel"/>
    <w:tmpl w:val="2F0A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C6D93"/>
    <w:multiLevelType w:val="hybridMultilevel"/>
    <w:tmpl w:val="21A2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941118">
    <w:abstractNumId w:val="7"/>
  </w:num>
  <w:num w:numId="2" w16cid:durableId="1834755421">
    <w:abstractNumId w:val="3"/>
  </w:num>
  <w:num w:numId="3" w16cid:durableId="156923055">
    <w:abstractNumId w:val="9"/>
  </w:num>
  <w:num w:numId="4" w16cid:durableId="281619029">
    <w:abstractNumId w:val="1"/>
  </w:num>
  <w:num w:numId="5" w16cid:durableId="338823098">
    <w:abstractNumId w:val="2"/>
  </w:num>
  <w:num w:numId="6" w16cid:durableId="1698580651">
    <w:abstractNumId w:val="0"/>
  </w:num>
  <w:num w:numId="7" w16cid:durableId="1009332154">
    <w:abstractNumId w:val="6"/>
  </w:num>
  <w:num w:numId="8" w16cid:durableId="1898281662">
    <w:abstractNumId w:val="5"/>
  </w:num>
  <w:num w:numId="9" w16cid:durableId="1988708433">
    <w:abstractNumId w:val="4"/>
  </w:num>
  <w:num w:numId="10" w16cid:durableId="618754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E6"/>
    <w:rsid w:val="00012D05"/>
    <w:rsid w:val="0002721D"/>
    <w:rsid w:val="00054A1B"/>
    <w:rsid w:val="000818E5"/>
    <w:rsid w:val="00081E31"/>
    <w:rsid w:val="000A05D1"/>
    <w:rsid w:val="001869F1"/>
    <w:rsid w:val="001A3AD9"/>
    <w:rsid w:val="00273036"/>
    <w:rsid w:val="00274268"/>
    <w:rsid w:val="002B599E"/>
    <w:rsid w:val="0030280A"/>
    <w:rsid w:val="00381314"/>
    <w:rsid w:val="00385B51"/>
    <w:rsid w:val="0039145D"/>
    <w:rsid w:val="003F4486"/>
    <w:rsid w:val="003F6D1C"/>
    <w:rsid w:val="00406063"/>
    <w:rsid w:val="00441E23"/>
    <w:rsid w:val="004D274D"/>
    <w:rsid w:val="00503E1D"/>
    <w:rsid w:val="005170C1"/>
    <w:rsid w:val="005222B1"/>
    <w:rsid w:val="00561072"/>
    <w:rsid w:val="005842A0"/>
    <w:rsid w:val="005D45C9"/>
    <w:rsid w:val="0064218B"/>
    <w:rsid w:val="0068343A"/>
    <w:rsid w:val="006E1999"/>
    <w:rsid w:val="006F3632"/>
    <w:rsid w:val="007074F2"/>
    <w:rsid w:val="007337BE"/>
    <w:rsid w:val="007A40BE"/>
    <w:rsid w:val="007B251A"/>
    <w:rsid w:val="00896B43"/>
    <w:rsid w:val="008B45C3"/>
    <w:rsid w:val="008D3579"/>
    <w:rsid w:val="008D62E6"/>
    <w:rsid w:val="008E1D8E"/>
    <w:rsid w:val="00955A50"/>
    <w:rsid w:val="009B5D50"/>
    <w:rsid w:val="009F1C9C"/>
    <w:rsid w:val="00A14D34"/>
    <w:rsid w:val="00A32D34"/>
    <w:rsid w:val="00A421D2"/>
    <w:rsid w:val="00A52706"/>
    <w:rsid w:val="00A63685"/>
    <w:rsid w:val="00A9414F"/>
    <w:rsid w:val="00AC1A04"/>
    <w:rsid w:val="00B02A3B"/>
    <w:rsid w:val="00B07C48"/>
    <w:rsid w:val="00B326DF"/>
    <w:rsid w:val="00B35A75"/>
    <w:rsid w:val="00B5140A"/>
    <w:rsid w:val="00BF16B2"/>
    <w:rsid w:val="00BF4098"/>
    <w:rsid w:val="00C305B2"/>
    <w:rsid w:val="00C344F5"/>
    <w:rsid w:val="00C43079"/>
    <w:rsid w:val="00C446B7"/>
    <w:rsid w:val="00C801A9"/>
    <w:rsid w:val="00D02078"/>
    <w:rsid w:val="00E34253"/>
    <w:rsid w:val="00E81F3A"/>
    <w:rsid w:val="00EA6086"/>
    <w:rsid w:val="00F02DFD"/>
    <w:rsid w:val="00FA5C21"/>
    <w:rsid w:val="00FD5F07"/>
    <w:rsid w:val="00FF0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EE995"/>
  <w15:docId w15:val="{BDD5A0C2-F185-48D9-B91B-B39F7446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6DF"/>
    <w:pPr>
      <w:ind w:left="720"/>
      <w:contextualSpacing/>
    </w:pPr>
  </w:style>
  <w:style w:type="table" w:styleId="TableGrid">
    <w:name w:val="Table Grid"/>
    <w:basedOn w:val="TableNormal"/>
    <w:uiPriority w:val="39"/>
    <w:rsid w:val="001A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14"/>
    <w:rPr>
      <w:rFonts w:ascii="Segoe UI" w:hAnsi="Segoe UI" w:cs="Segoe UI"/>
      <w:sz w:val="18"/>
      <w:szCs w:val="18"/>
    </w:rPr>
  </w:style>
  <w:style w:type="paragraph" w:styleId="Header">
    <w:name w:val="header"/>
    <w:basedOn w:val="Normal"/>
    <w:link w:val="HeaderChar"/>
    <w:rsid w:val="0068343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834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B2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1.jpg@01DC2D30.5340865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Patricia Ferguson</cp:lastModifiedBy>
  <cp:revision>4</cp:revision>
  <cp:lastPrinted>2020-01-16T10:08:00Z</cp:lastPrinted>
  <dcterms:created xsi:type="dcterms:W3CDTF">2025-09-25T08:40:00Z</dcterms:created>
  <dcterms:modified xsi:type="dcterms:W3CDTF">2025-09-25T09:31:00Z</dcterms:modified>
</cp:coreProperties>
</file>