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1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724"/>
      </w:tblGrid>
      <w:tr w:rsidR="00AF1942" w:rsidRPr="00D9606B" w14:paraId="1F43CB27" w14:textId="77777777" w:rsidTr="00AF1942">
        <w:trPr>
          <w:trHeight w:val="1697"/>
        </w:trPr>
        <w:tc>
          <w:tcPr>
            <w:tcW w:w="2819" w:type="dxa"/>
          </w:tcPr>
          <w:p w14:paraId="23A87009" w14:textId="7EF47799" w:rsidR="00AF1942" w:rsidRPr="00D9606B" w:rsidRDefault="003A4483" w:rsidP="00AF1942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9D3454" wp14:editId="23F5B8A5">
                  <wp:extent cx="1524132" cy="111566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11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14:paraId="0FDEBBD9" w14:textId="77777777" w:rsidR="00AF1942" w:rsidRPr="00D9606B" w:rsidRDefault="00AF1942" w:rsidP="00AF1942">
            <w:pPr>
              <w:jc w:val="center"/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  <w:t>Foyle Hospice</w:t>
            </w:r>
          </w:p>
          <w:p w14:paraId="6ED93E9C" w14:textId="77777777" w:rsidR="00AF1942" w:rsidRPr="00D9606B" w:rsidRDefault="00AF1942" w:rsidP="00AF1942">
            <w:pPr>
              <w:pStyle w:val="Header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40"/>
                <w:szCs w:val="28"/>
              </w:rPr>
              <w:t>Person Specification</w:t>
            </w:r>
          </w:p>
        </w:tc>
      </w:tr>
    </w:tbl>
    <w:p w14:paraId="06D560FA" w14:textId="77777777" w:rsidR="007B5836" w:rsidRDefault="007B5836" w:rsidP="007B5836">
      <w:pPr>
        <w:rPr>
          <w:rFonts w:asciiTheme="minorHAnsi" w:hAnsiTheme="minorHAnsi" w:cstheme="minorHAnsi"/>
          <w:b/>
          <w:sz w:val="22"/>
          <w:szCs w:val="22"/>
        </w:rPr>
      </w:pPr>
    </w:p>
    <w:p w14:paraId="737A3CD7" w14:textId="7B65E304" w:rsidR="00D9606B" w:rsidRPr="00D9606B" w:rsidRDefault="00D9606B" w:rsidP="00F129A2">
      <w:pPr>
        <w:jc w:val="center"/>
        <w:rPr>
          <w:rFonts w:asciiTheme="minorHAnsi" w:hAnsiTheme="minorHAnsi" w:cstheme="minorHAnsi"/>
          <w:b/>
        </w:rPr>
      </w:pPr>
      <w:r w:rsidRPr="00E865C6">
        <w:rPr>
          <w:rFonts w:asciiTheme="minorHAnsi" w:hAnsiTheme="minorHAnsi" w:cstheme="minorHAnsi"/>
          <w:b/>
          <w:sz w:val="32"/>
          <w:szCs w:val="22"/>
        </w:rPr>
        <w:t>Job T</w:t>
      </w:r>
      <w:r w:rsidR="00AC1B20">
        <w:rPr>
          <w:rFonts w:asciiTheme="minorHAnsi" w:hAnsiTheme="minorHAnsi" w:cstheme="minorHAnsi"/>
          <w:b/>
          <w:sz w:val="32"/>
          <w:szCs w:val="22"/>
        </w:rPr>
        <w:t>itle</w:t>
      </w:r>
      <w:r w:rsidR="00E80B5C">
        <w:rPr>
          <w:rFonts w:asciiTheme="minorHAnsi" w:hAnsiTheme="minorHAnsi" w:cstheme="minorHAnsi"/>
          <w:b/>
          <w:sz w:val="32"/>
          <w:szCs w:val="22"/>
        </w:rPr>
        <w:t xml:space="preserve">: </w:t>
      </w:r>
      <w:r w:rsidR="00F361DD">
        <w:rPr>
          <w:rFonts w:asciiTheme="minorHAnsi" w:hAnsiTheme="minorHAnsi" w:cstheme="minorHAnsi"/>
          <w:b/>
          <w:sz w:val="32"/>
          <w:szCs w:val="22"/>
        </w:rPr>
        <w:t>Cleaner</w:t>
      </w:r>
      <w:r w:rsidR="00860B9F">
        <w:rPr>
          <w:rFonts w:asciiTheme="minorHAnsi" w:hAnsiTheme="minorHAnsi" w:cstheme="minorHAnsi"/>
          <w:b/>
          <w:sz w:val="32"/>
          <w:szCs w:val="22"/>
        </w:rPr>
        <w:t xml:space="preserve"> (Band </w:t>
      </w:r>
      <w:r w:rsidR="00F361DD">
        <w:rPr>
          <w:rFonts w:asciiTheme="minorHAnsi" w:hAnsiTheme="minorHAnsi" w:cstheme="minorHAnsi"/>
          <w:b/>
          <w:sz w:val="32"/>
          <w:szCs w:val="22"/>
        </w:rPr>
        <w:t>2</w:t>
      </w:r>
      <w:r w:rsidR="00860B9F">
        <w:rPr>
          <w:rFonts w:asciiTheme="minorHAnsi" w:hAnsiTheme="minorHAnsi" w:cstheme="minorHAnsi"/>
          <w:b/>
          <w:sz w:val="32"/>
          <w:szCs w:val="22"/>
        </w:rPr>
        <w:t>)</w:t>
      </w:r>
    </w:p>
    <w:tbl>
      <w:tblPr>
        <w:tblpPr w:leftFromText="180" w:rightFromText="180" w:vertAnchor="text" w:horzAnchor="margin" w:tblpXSpec="center" w:tblpY="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195"/>
        <w:gridCol w:w="2542"/>
        <w:gridCol w:w="1884"/>
      </w:tblGrid>
      <w:tr w:rsidR="003A4483" w:rsidRPr="00D9606B" w14:paraId="09BAE42C" w14:textId="612E1287" w:rsidTr="003A4483">
        <w:trPr>
          <w:trHeight w:val="372"/>
        </w:trPr>
        <w:tc>
          <w:tcPr>
            <w:tcW w:w="2008" w:type="dxa"/>
            <w:shd w:val="clear" w:color="auto" w:fill="D9D9D9"/>
            <w:vAlign w:val="center"/>
          </w:tcPr>
          <w:p w14:paraId="337CF540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Criteria</w:t>
            </w:r>
          </w:p>
        </w:tc>
        <w:tc>
          <w:tcPr>
            <w:tcW w:w="3195" w:type="dxa"/>
            <w:shd w:val="clear" w:color="auto" w:fill="D9D9D9"/>
            <w:vAlign w:val="center"/>
          </w:tcPr>
          <w:p w14:paraId="5BD95684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Essential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BD8DD9F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Desirable</w:t>
            </w:r>
          </w:p>
        </w:tc>
        <w:tc>
          <w:tcPr>
            <w:tcW w:w="1884" w:type="dxa"/>
            <w:shd w:val="clear" w:color="auto" w:fill="D9D9D9"/>
          </w:tcPr>
          <w:p w14:paraId="3F89A76D" w14:textId="5CEF9068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Method of Assessment</w:t>
            </w:r>
          </w:p>
        </w:tc>
      </w:tr>
      <w:tr w:rsidR="003A4483" w:rsidRPr="00D9606B" w14:paraId="2E8EA190" w14:textId="1EE8C708" w:rsidTr="003A4483">
        <w:trPr>
          <w:trHeight w:val="919"/>
        </w:trPr>
        <w:tc>
          <w:tcPr>
            <w:tcW w:w="2008" w:type="dxa"/>
            <w:shd w:val="clear" w:color="auto" w:fill="auto"/>
          </w:tcPr>
          <w:p w14:paraId="51A3E329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/</w:t>
            </w:r>
          </w:p>
          <w:p w14:paraId="3A016835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/</w:t>
            </w:r>
          </w:p>
          <w:p w14:paraId="61D0236E" w14:textId="174E82EC" w:rsidR="003A4483" w:rsidRP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195" w:type="dxa"/>
            <w:shd w:val="clear" w:color="auto" w:fill="auto"/>
          </w:tcPr>
          <w:p w14:paraId="1783974A" w14:textId="0C02BAE5" w:rsidR="007C3FF2" w:rsidRPr="007B5836" w:rsidRDefault="00F361DD" w:rsidP="007C3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standard of Education</w:t>
            </w:r>
          </w:p>
        </w:tc>
        <w:tc>
          <w:tcPr>
            <w:tcW w:w="2542" w:type="dxa"/>
            <w:shd w:val="clear" w:color="auto" w:fill="auto"/>
          </w:tcPr>
          <w:p w14:paraId="287F167E" w14:textId="5FA2DAD7" w:rsidR="003A4483" w:rsidRPr="00391673" w:rsidRDefault="003A4483" w:rsidP="00391673">
            <w:pPr>
              <w:spacing w:after="289" w:line="23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7737B06F" w14:textId="4D1A865F" w:rsidR="003A4483" w:rsidRP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D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2E428A32" w14:textId="77777777" w:rsidR="003A4483" w:rsidRDefault="003A4483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A1BB" w14:textId="77777777" w:rsid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84DDA" w14:textId="0DA1B7EB" w:rsidR="003A4483" w:rsidRDefault="003A4483" w:rsidP="00F9504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483" w:rsidRPr="00D9606B" w14:paraId="1561DD5C" w14:textId="1C3F9D22" w:rsidTr="00F95040">
        <w:trPr>
          <w:trHeight w:val="3207"/>
        </w:trPr>
        <w:tc>
          <w:tcPr>
            <w:tcW w:w="2008" w:type="dxa"/>
            <w:shd w:val="clear" w:color="auto" w:fill="auto"/>
          </w:tcPr>
          <w:p w14:paraId="30D8D739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 and Skills</w:t>
            </w:r>
          </w:p>
        </w:tc>
        <w:tc>
          <w:tcPr>
            <w:tcW w:w="3195" w:type="dxa"/>
            <w:shd w:val="clear" w:color="auto" w:fill="auto"/>
          </w:tcPr>
          <w:p w14:paraId="13A292F1" w14:textId="77777777" w:rsidR="00AB350A" w:rsidRDefault="007C3FF2" w:rsidP="007C3FF2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and interpersonal skills.</w:t>
            </w:r>
          </w:p>
          <w:p w14:paraId="642486D0" w14:textId="7C3A17A8" w:rsidR="007C3FF2" w:rsidRPr="00391673" w:rsidRDefault="007C3FF2" w:rsidP="007C3FF2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organisational skills</w:t>
            </w:r>
          </w:p>
        </w:tc>
        <w:tc>
          <w:tcPr>
            <w:tcW w:w="2542" w:type="dxa"/>
            <w:shd w:val="clear" w:color="auto" w:fill="auto"/>
          </w:tcPr>
          <w:p w14:paraId="00119D0C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9339F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6E6D0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4B99E" w14:textId="2C2B4BA1" w:rsidR="003268C1" w:rsidRPr="007B5836" w:rsidRDefault="003268C1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4F7BDB45" w14:textId="1C74D9BC" w:rsidR="003268C1" w:rsidRPr="00C80D87" w:rsidRDefault="007C3FF2" w:rsidP="003916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and interview</w:t>
            </w:r>
          </w:p>
        </w:tc>
      </w:tr>
      <w:tr w:rsidR="003A4483" w:rsidRPr="00D9606B" w14:paraId="37AF6098" w14:textId="5D97CF90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6675C8AB" w14:textId="77777777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95" w:type="dxa"/>
            <w:shd w:val="clear" w:color="auto" w:fill="auto"/>
          </w:tcPr>
          <w:p w14:paraId="4FA03571" w14:textId="1F54B12A" w:rsidR="00AB350A" w:rsidRPr="007B5836" w:rsidRDefault="007C3FF2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minimum of </w:t>
            </w:r>
            <w:r w:rsidR="00F361DD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1DD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experienc</w:t>
            </w:r>
            <w:r w:rsidR="00F361D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F361DD">
              <w:rPr>
                <w:rFonts w:asciiTheme="minorHAnsi" w:hAnsiTheme="minorHAnsi" w:cstheme="minorHAnsi"/>
                <w:sz w:val="22"/>
                <w:szCs w:val="22"/>
              </w:rPr>
              <w:t>leaning in a hospital or nursing home</w:t>
            </w:r>
          </w:p>
        </w:tc>
        <w:tc>
          <w:tcPr>
            <w:tcW w:w="2542" w:type="dxa"/>
            <w:shd w:val="clear" w:color="auto" w:fill="auto"/>
          </w:tcPr>
          <w:p w14:paraId="502F0A6A" w14:textId="6A5050D6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2402BDED" w14:textId="36CA4939" w:rsidR="003A4483" w:rsidRPr="00C80D87" w:rsidRDefault="0039167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and interview</w:t>
            </w:r>
          </w:p>
        </w:tc>
      </w:tr>
      <w:tr w:rsidR="003A4483" w:rsidRPr="00D9606B" w14:paraId="12602924" w14:textId="183CF52E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5E198A1F" w14:textId="284DB7A9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Personal requirements </w:t>
            </w:r>
          </w:p>
        </w:tc>
        <w:tc>
          <w:tcPr>
            <w:tcW w:w="3195" w:type="dxa"/>
            <w:shd w:val="clear" w:color="auto" w:fill="auto"/>
          </w:tcPr>
          <w:p w14:paraId="60296FD4" w14:textId="74CDAF79" w:rsidR="00391673" w:rsidRDefault="00391673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</w:t>
            </w:r>
            <w:r w:rsidR="003268C1">
              <w:rPr>
                <w:rFonts w:asciiTheme="minorHAnsi" w:hAnsiTheme="minorHAnsi"/>
                <w:sz w:val="22"/>
                <w:szCs w:val="22"/>
              </w:rPr>
              <w:t>-motivated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with the ability </w:t>
            </w:r>
            <w:r w:rsidR="00AB350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to work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>independently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7E89E3" w14:textId="77777777" w:rsidR="003A4483" w:rsidRDefault="00F95040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 w:rsidRPr="00F95040">
              <w:rPr>
                <w:rFonts w:asciiTheme="minorHAnsi" w:hAnsiTheme="minorHAnsi"/>
                <w:sz w:val="22"/>
                <w:szCs w:val="22"/>
              </w:rPr>
              <w:t xml:space="preserve">Ability to work effectively within a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Pr="00F95040">
              <w:rPr>
                <w:rFonts w:asciiTheme="minorHAnsi" w:hAnsiTheme="minorHAnsi"/>
                <w:sz w:val="22"/>
                <w:szCs w:val="22"/>
              </w:rPr>
              <w:t xml:space="preserve">setting. </w:t>
            </w:r>
          </w:p>
          <w:p w14:paraId="6C293B07" w14:textId="77777777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personal standards</w:t>
            </w:r>
          </w:p>
          <w:p w14:paraId="65567303" w14:textId="488B8937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plan, manage and prioritise workload</w:t>
            </w:r>
          </w:p>
          <w:p w14:paraId="2C1BCD03" w14:textId="40780DF5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work under pressure</w:t>
            </w:r>
          </w:p>
          <w:p w14:paraId="42C6A566" w14:textId="7B23E1D1" w:rsidR="00860B9F" w:rsidRPr="00C80D87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41EF423" w14:textId="77777777" w:rsidR="003A4483" w:rsidRPr="007B5836" w:rsidRDefault="003A4483" w:rsidP="00AF1942">
            <w:pPr>
              <w:pStyle w:val="ListParagraph"/>
              <w:spacing w:after="286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288BA4E" w14:textId="690626D3" w:rsidR="003A4483" w:rsidRPr="00C80D87" w:rsidRDefault="003A4483" w:rsidP="00C80D87">
            <w:pPr>
              <w:spacing w:after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1D164C42" w14:textId="3AE5E0A5" w:rsidR="003A4483" w:rsidRDefault="00860B9F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Application form and </w:t>
            </w:r>
            <w:r w:rsidR="00F95040"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Interview</w:t>
            </w:r>
          </w:p>
          <w:p w14:paraId="68689C1F" w14:textId="77777777" w:rsidR="00F95040" w:rsidRDefault="00F95040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596B582" w14:textId="58BC38D5" w:rsidR="00F95040" w:rsidRPr="00F95040" w:rsidRDefault="00F95040" w:rsidP="00F95040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A4483" w:rsidRPr="00D9606B" w14:paraId="099C3BF3" w14:textId="31BE273A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0E1705A6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3195" w:type="dxa"/>
            <w:shd w:val="clear" w:color="auto" w:fill="auto"/>
          </w:tcPr>
          <w:p w14:paraId="75B84D7A" w14:textId="79FB81A3" w:rsidR="003A4483" w:rsidRPr="007B5836" w:rsidRDefault="00860B9F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 attitude to work duties and hours of work</w:t>
            </w:r>
          </w:p>
        </w:tc>
        <w:tc>
          <w:tcPr>
            <w:tcW w:w="2542" w:type="dxa"/>
            <w:shd w:val="clear" w:color="auto" w:fill="auto"/>
          </w:tcPr>
          <w:p w14:paraId="3A81335D" w14:textId="77777777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39F79847" w14:textId="77777777" w:rsidR="003A4483" w:rsidRDefault="0043685C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66F39E3B" w14:textId="5480922A" w:rsidR="00860B9F" w:rsidRPr="005655A4" w:rsidRDefault="00860B9F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Interview</w:t>
            </w:r>
          </w:p>
        </w:tc>
      </w:tr>
    </w:tbl>
    <w:p w14:paraId="49B47F7E" w14:textId="77777777" w:rsidR="007B5836" w:rsidRDefault="007B5836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8BD0AD" w14:textId="6E7AB600" w:rsidR="00AF1942" w:rsidRDefault="00F95040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29A2">
        <w:rPr>
          <w:rFonts w:asciiTheme="minorHAnsi" w:hAnsiTheme="minorHAnsi" w:cstheme="minorHAnsi"/>
          <w:b/>
          <w:bCs/>
        </w:rPr>
        <w:t>Where appropriate</w:t>
      </w:r>
      <w:r w:rsidRPr="00F129A2">
        <w:rPr>
          <w:rFonts w:asciiTheme="minorHAnsi" w:hAnsiTheme="minorHAnsi" w:cstheme="minorHAnsi"/>
          <w:b/>
        </w:rPr>
        <w:t xml:space="preserve">, reasonable adjustments </w:t>
      </w:r>
      <w:r w:rsidRPr="00F129A2">
        <w:rPr>
          <w:rFonts w:asciiTheme="minorHAnsi" w:hAnsiTheme="minorHAnsi" w:cstheme="minorHAnsi"/>
          <w:b/>
          <w:bCs/>
        </w:rPr>
        <w:t>to these criteria</w:t>
      </w:r>
      <w:r w:rsidRPr="00F129A2">
        <w:rPr>
          <w:rFonts w:asciiTheme="minorHAnsi" w:hAnsiTheme="minorHAnsi" w:cstheme="minorHAnsi"/>
          <w:b/>
        </w:rPr>
        <w:t xml:space="preserve"> will be considered to </w:t>
      </w:r>
      <w:r w:rsidRPr="00F129A2">
        <w:rPr>
          <w:rFonts w:asciiTheme="minorHAnsi" w:hAnsiTheme="minorHAnsi" w:cstheme="minorHAnsi"/>
          <w:b/>
          <w:bCs/>
        </w:rPr>
        <w:t>accommodate</w:t>
      </w:r>
      <w:r w:rsidRPr="00F129A2">
        <w:rPr>
          <w:rFonts w:asciiTheme="minorHAnsi" w:hAnsiTheme="minorHAnsi" w:cstheme="minorHAnsi"/>
          <w:b/>
        </w:rPr>
        <w:t xml:space="preserve"> personal circumstances </w:t>
      </w:r>
      <w:r w:rsidRPr="00F129A2">
        <w:rPr>
          <w:rFonts w:asciiTheme="minorHAnsi" w:hAnsiTheme="minorHAnsi" w:cstheme="minorHAnsi"/>
          <w:b/>
          <w:bCs/>
        </w:rPr>
        <w:t>such as</w:t>
      </w:r>
      <w:r w:rsidRPr="00F129A2">
        <w:rPr>
          <w:rFonts w:asciiTheme="minorHAnsi" w:hAnsiTheme="minorHAnsi" w:cstheme="minorHAnsi"/>
          <w:b/>
        </w:rPr>
        <w:t xml:space="preserve"> disabilities.</w:t>
      </w:r>
    </w:p>
    <w:sectPr w:rsidR="00AF1942" w:rsidSect="00AF1942">
      <w:footerReference w:type="even" r:id="rId12"/>
      <w:footerReference w:type="default" r:id="rId13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9140" w14:textId="77777777" w:rsidR="00B83B98" w:rsidRDefault="00B83B98" w:rsidP="009A22D5">
      <w:r>
        <w:separator/>
      </w:r>
    </w:p>
  </w:endnote>
  <w:endnote w:type="continuationSeparator" w:id="0">
    <w:p w14:paraId="437E2F25" w14:textId="77777777" w:rsidR="00B83B98" w:rsidRDefault="00B83B98" w:rsidP="009A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3739" w14:textId="77777777" w:rsidR="00BC4FDA" w:rsidRDefault="00A418A3" w:rsidP="00BC4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2D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A652CE" w14:textId="77777777" w:rsidR="00BC4FDA" w:rsidRDefault="00BC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C62" w14:textId="77777777" w:rsidR="00BC4FDA" w:rsidRPr="006E2C2E" w:rsidRDefault="00A418A3" w:rsidP="00BC4FDA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0"/>
      </w:rPr>
    </w:pPr>
    <w:r w:rsidRPr="006E2C2E">
      <w:rPr>
        <w:rStyle w:val="PageNumber"/>
        <w:rFonts w:asciiTheme="minorHAnsi" w:hAnsiTheme="minorHAnsi" w:cstheme="minorHAnsi"/>
        <w:sz w:val="20"/>
      </w:rPr>
      <w:fldChar w:fldCharType="begin"/>
    </w:r>
    <w:r w:rsidR="009A22D5" w:rsidRPr="006E2C2E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6E2C2E">
      <w:rPr>
        <w:rStyle w:val="PageNumber"/>
        <w:rFonts w:asciiTheme="minorHAnsi" w:hAnsiTheme="minorHAnsi" w:cstheme="minorHAnsi"/>
        <w:sz w:val="20"/>
      </w:rPr>
      <w:fldChar w:fldCharType="separate"/>
    </w:r>
    <w:r w:rsidR="00593DDB">
      <w:rPr>
        <w:rStyle w:val="PageNumber"/>
        <w:rFonts w:asciiTheme="minorHAnsi" w:hAnsiTheme="minorHAnsi" w:cstheme="minorHAnsi"/>
        <w:noProof/>
        <w:sz w:val="20"/>
      </w:rPr>
      <w:t>1</w:t>
    </w:r>
    <w:r w:rsidRPr="006E2C2E">
      <w:rPr>
        <w:rStyle w:val="PageNumber"/>
        <w:rFonts w:asciiTheme="minorHAnsi" w:hAnsiTheme="minorHAnsi" w:cstheme="minorHAnsi"/>
        <w:sz w:val="20"/>
      </w:rPr>
      <w:fldChar w:fldCharType="end"/>
    </w:r>
  </w:p>
  <w:p w14:paraId="4BC936DD" w14:textId="77777777" w:rsidR="00BC4FDA" w:rsidRPr="006E2C2E" w:rsidRDefault="00BC4FDA" w:rsidP="00BC4FDA">
    <w:pPr>
      <w:pStyle w:val="Footer"/>
      <w:jc w:val="right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B0D0" w14:textId="77777777" w:rsidR="00B83B98" w:rsidRDefault="00B83B98" w:rsidP="009A22D5">
      <w:r>
        <w:separator/>
      </w:r>
    </w:p>
  </w:footnote>
  <w:footnote w:type="continuationSeparator" w:id="0">
    <w:p w14:paraId="0C8CA069" w14:textId="77777777" w:rsidR="00B83B98" w:rsidRDefault="00B83B98" w:rsidP="009A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6E"/>
    <w:multiLevelType w:val="hybridMultilevel"/>
    <w:tmpl w:val="8FD8B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29B0"/>
    <w:multiLevelType w:val="hybridMultilevel"/>
    <w:tmpl w:val="DD2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4FE"/>
    <w:multiLevelType w:val="hybridMultilevel"/>
    <w:tmpl w:val="F7B6CBBC"/>
    <w:lvl w:ilvl="0" w:tplc="79EAAB6A">
      <w:start w:val="1"/>
      <w:numFmt w:val="bullet"/>
      <w:lvlText w:val="•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E34B2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38AAA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BE986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7C2E22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30A12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CAE8B6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FC90AE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B2E14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2FAC"/>
    <w:multiLevelType w:val="hybridMultilevel"/>
    <w:tmpl w:val="C8F2925C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38A"/>
    <w:multiLevelType w:val="hybridMultilevel"/>
    <w:tmpl w:val="FCE0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32C5"/>
    <w:multiLevelType w:val="hybridMultilevel"/>
    <w:tmpl w:val="DE0CF90E"/>
    <w:lvl w:ilvl="0" w:tplc="109ECF8C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69FC"/>
    <w:multiLevelType w:val="hybridMultilevel"/>
    <w:tmpl w:val="0E1CCA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D3A3F"/>
    <w:multiLevelType w:val="hybridMultilevel"/>
    <w:tmpl w:val="8EBE76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8407F"/>
    <w:multiLevelType w:val="hybridMultilevel"/>
    <w:tmpl w:val="17E03572"/>
    <w:lvl w:ilvl="0" w:tplc="B12EBA00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4A1EAE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2C469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3AB09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8C8CA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865B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58F4D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A0F4FC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A4C522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C6B22"/>
    <w:multiLevelType w:val="hybridMultilevel"/>
    <w:tmpl w:val="530A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25BCE"/>
    <w:multiLevelType w:val="hybridMultilevel"/>
    <w:tmpl w:val="5AD2BA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C253C"/>
    <w:multiLevelType w:val="hybridMultilevel"/>
    <w:tmpl w:val="5C7C5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D6091"/>
    <w:multiLevelType w:val="hybridMultilevel"/>
    <w:tmpl w:val="39B647CA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1877"/>
    <w:multiLevelType w:val="hybridMultilevel"/>
    <w:tmpl w:val="24E0293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CD61DF1"/>
    <w:multiLevelType w:val="hybridMultilevel"/>
    <w:tmpl w:val="D0340C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A5A4D"/>
    <w:multiLevelType w:val="hybridMultilevel"/>
    <w:tmpl w:val="EA7E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3577"/>
    <w:multiLevelType w:val="hybridMultilevel"/>
    <w:tmpl w:val="92206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A7F5F"/>
    <w:multiLevelType w:val="hybridMultilevel"/>
    <w:tmpl w:val="8F80A224"/>
    <w:lvl w:ilvl="0" w:tplc="9DBE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EB425E3"/>
    <w:multiLevelType w:val="hybridMultilevel"/>
    <w:tmpl w:val="5978E448"/>
    <w:lvl w:ilvl="0" w:tplc="2DD0F62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886C7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E8BCF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0D77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82EF2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4603FA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0738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144C5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86C79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557955">
    <w:abstractNumId w:val="5"/>
  </w:num>
  <w:num w:numId="2" w16cid:durableId="384644229">
    <w:abstractNumId w:val="17"/>
  </w:num>
  <w:num w:numId="3" w16cid:durableId="112287731">
    <w:abstractNumId w:val="0"/>
  </w:num>
  <w:num w:numId="4" w16cid:durableId="1539319035">
    <w:abstractNumId w:val="6"/>
  </w:num>
  <w:num w:numId="5" w16cid:durableId="450638671">
    <w:abstractNumId w:val="10"/>
  </w:num>
  <w:num w:numId="6" w16cid:durableId="1946572066">
    <w:abstractNumId w:val="7"/>
  </w:num>
  <w:num w:numId="7" w16cid:durableId="522864548">
    <w:abstractNumId w:val="14"/>
  </w:num>
  <w:num w:numId="8" w16cid:durableId="1399131536">
    <w:abstractNumId w:val="3"/>
  </w:num>
  <w:num w:numId="9" w16cid:durableId="605577435">
    <w:abstractNumId w:val="12"/>
  </w:num>
  <w:num w:numId="10" w16cid:durableId="869681489">
    <w:abstractNumId w:val="16"/>
  </w:num>
  <w:num w:numId="11" w16cid:durableId="720832978">
    <w:abstractNumId w:val="9"/>
  </w:num>
  <w:num w:numId="12" w16cid:durableId="399718695">
    <w:abstractNumId w:val="4"/>
  </w:num>
  <w:num w:numId="13" w16cid:durableId="1121190653">
    <w:abstractNumId w:val="11"/>
  </w:num>
  <w:num w:numId="14" w16cid:durableId="198125858">
    <w:abstractNumId w:val="1"/>
  </w:num>
  <w:num w:numId="15" w16cid:durableId="1098136478">
    <w:abstractNumId w:val="8"/>
  </w:num>
  <w:num w:numId="16" w16cid:durableId="1361200040">
    <w:abstractNumId w:val="15"/>
  </w:num>
  <w:num w:numId="17" w16cid:durableId="1189636263">
    <w:abstractNumId w:val="2"/>
  </w:num>
  <w:num w:numId="18" w16cid:durableId="640891153">
    <w:abstractNumId w:val="18"/>
  </w:num>
  <w:num w:numId="19" w16cid:durableId="198249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01"/>
    <w:rsid w:val="00016FCD"/>
    <w:rsid w:val="000569C9"/>
    <w:rsid w:val="000652EE"/>
    <w:rsid w:val="0008042B"/>
    <w:rsid w:val="00084F53"/>
    <w:rsid w:val="000C17D0"/>
    <w:rsid w:val="000C481C"/>
    <w:rsid w:val="000D1B38"/>
    <w:rsid w:val="001D04E8"/>
    <w:rsid w:val="001D0CB6"/>
    <w:rsid w:val="00267D01"/>
    <w:rsid w:val="002A385E"/>
    <w:rsid w:val="003258F3"/>
    <w:rsid w:val="003268C1"/>
    <w:rsid w:val="00364612"/>
    <w:rsid w:val="00391673"/>
    <w:rsid w:val="003A4483"/>
    <w:rsid w:val="003D709F"/>
    <w:rsid w:val="00400A4C"/>
    <w:rsid w:val="00400D0E"/>
    <w:rsid w:val="0043685C"/>
    <w:rsid w:val="004574FE"/>
    <w:rsid w:val="00484A83"/>
    <w:rsid w:val="004914EA"/>
    <w:rsid w:val="004D0601"/>
    <w:rsid w:val="00514207"/>
    <w:rsid w:val="00542DBE"/>
    <w:rsid w:val="0054388B"/>
    <w:rsid w:val="00546BBB"/>
    <w:rsid w:val="005655A4"/>
    <w:rsid w:val="00571785"/>
    <w:rsid w:val="005808B9"/>
    <w:rsid w:val="005909DB"/>
    <w:rsid w:val="00593DDB"/>
    <w:rsid w:val="005E5D0C"/>
    <w:rsid w:val="005F29EC"/>
    <w:rsid w:val="006025A5"/>
    <w:rsid w:val="006A4701"/>
    <w:rsid w:val="006A62F4"/>
    <w:rsid w:val="006D7003"/>
    <w:rsid w:val="006E2C2E"/>
    <w:rsid w:val="00700644"/>
    <w:rsid w:val="00700E78"/>
    <w:rsid w:val="00732CCC"/>
    <w:rsid w:val="00756C25"/>
    <w:rsid w:val="00757057"/>
    <w:rsid w:val="007A6DAB"/>
    <w:rsid w:val="007B5836"/>
    <w:rsid w:val="007C3FF2"/>
    <w:rsid w:val="007E539C"/>
    <w:rsid w:val="007E6F33"/>
    <w:rsid w:val="007F6671"/>
    <w:rsid w:val="008064A8"/>
    <w:rsid w:val="00826E60"/>
    <w:rsid w:val="00860B9F"/>
    <w:rsid w:val="00860CF2"/>
    <w:rsid w:val="008720E8"/>
    <w:rsid w:val="0087218B"/>
    <w:rsid w:val="008A172F"/>
    <w:rsid w:val="008B273E"/>
    <w:rsid w:val="00904A52"/>
    <w:rsid w:val="00910468"/>
    <w:rsid w:val="00933059"/>
    <w:rsid w:val="009331A2"/>
    <w:rsid w:val="009377EC"/>
    <w:rsid w:val="009A22D5"/>
    <w:rsid w:val="009E48DD"/>
    <w:rsid w:val="009F7701"/>
    <w:rsid w:val="00A418A3"/>
    <w:rsid w:val="00A51720"/>
    <w:rsid w:val="00A960D6"/>
    <w:rsid w:val="00AB350A"/>
    <w:rsid w:val="00AC1B20"/>
    <w:rsid w:val="00AC42BD"/>
    <w:rsid w:val="00AF1942"/>
    <w:rsid w:val="00AF5E73"/>
    <w:rsid w:val="00B15E3F"/>
    <w:rsid w:val="00B83B98"/>
    <w:rsid w:val="00BA63E4"/>
    <w:rsid w:val="00BC4FDA"/>
    <w:rsid w:val="00BC65AC"/>
    <w:rsid w:val="00BF2EDB"/>
    <w:rsid w:val="00BF3A64"/>
    <w:rsid w:val="00BF6BEB"/>
    <w:rsid w:val="00C42893"/>
    <w:rsid w:val="00C57565"/>
    <w:rsid w:val="00C80D87"/>
    <w:rsid w:val="00C91318"/>
    <w:rsid w:val="00CF225D"/>
    <w:rsid w:val="00D12D16"/>
    <w:rsid w:val="00D16C9E"/>
    <w:rsid w:val="00D9606B"/>
    <w:rsid w:val="00DB7870"/>
    <w:rsid w:val="00DC01FB"/>
    <w:rsid w:val="00DC7C9D"/>
    <w:rsid w:val="00E02BAD"/>
    <w:rsid w:val="00E151F6"/>
    <w:rsid w:val="00E26E18"/>
    <w:rsid w:val="00E30778"/>
    <w:rsid w:val="00E3477F"/>
    <w:rsid w:val="00E80B5C"/>
    <w:rsid w:val="00E865C6"/>
    <w:rsid w:val="00EB2ACC"/>
    <w:rsid w:val="00EB7DFE"/>
    <w:rsid w:val="00EC603D"/>
    <w:rsid w:val="00ED2732"/>
    <w:rsid w:val="00EE26E0"/>
    <w:rsid w:val="00EF43C0"/>
    <w:rsid w:val="00EF4D55"/>
    <w:rsid w:val="00F129A2"/>
    <w:rsid w:val="00F1745C"/>
    <w:rsid w:val="00F361DD"/>
    <w:rsid w:val="00F40D27"/>
    <w:rsid w:val="00F42BF9"/>
    <w:rsid w:val="00F554C3"/>
    <w:rsid w:val="00F93E2F"/>
    <w:rsid w:val="00F95040"/>
    <w:rsid w:val="00FA674F"/>
    <w:rsid w:val="00FB26D8"/>
    <w:rsid w:val="00FF2B5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96E76"/>
  <w15:docId w15:val="{ACD77264-7D16-4E57-BFA9-FBCB602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0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860CF2"/>
    <w:pPr>
      <w:keepNext/>
      <w:numPr>
        <w:numId w:val="1"/>
      </w:numPr>
      <w:outlineLvl w:val="2"/>
    </w:pPr>
    <w:rPr>
      <w:rFonts w:ascii="Arial" w:hAnsi="Arial" w:cs="Arial"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60CF2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rsid w:val="004D06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D06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4D06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0601"/>
  </w:style>
  <w:style w:type="paragraph" w:styleId="BalloonText">
    <w:name w:val="Balloon Text"/>
    <w:basedOn w:val="Normal"/>
    <w:link w:val="BalloonTextChar"/>
    <w:uiPriority w:val="99"/>
    <w:semiHidden/>
    <w:unhideWhenUsed/>
    <w:rsid w:val="004D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6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1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4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4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04E8"/>
    <w:pPr>
      <w:ind w:left="720"/>
      <w:contextualSpacing/>
    </w:pPr>
  </w:style>
  <w:style w:type="character" w:styleId="Hyperlink">
    <w:name w:val="Hyperlink"/>
    <w:uiPriority w:val="99"/>
    <w:unhideWhenUsed/>
    <w:rsid w:val="005717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785"/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71785"/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B5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1573FC3D954FA13750418B411BBA" ma:contentTypeVersion="1" ma:contentTypeDescription="Create a new document." ma:contentTypeScope="" ma:versionID="3fdf962aa893d4bd3ed6b22f5dcdd47f">
  <xsd:schema xmlns:xsd="http://www.w3.org/2001/XMLSchema" xmlns:p="http://schemas.microsoft.com/office/2006/metadata/properties" xmlns:ns2="29979483-00a0-41b2-bf0f-e032f3bd3ed5" targetNamespace="http://schemas.microsoft.com/office/2006/metadata/properties" ma:root="true" ma:fieldsID="0825550002189baaf82d6aba56c92bd6" ns2:_="">
    <xsd:import namespace="29979483-00a0-41b2-bf0f-e032f3bd3ed5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979483-00a0-41b2-bf0f-e032f3bd3ed5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mments xmlns="29979483-00a0-41b2-bf0f-e032f3bd3ed5" xsi:nil="true"/>
  </documentManagement>
</p:properties>
</file>

<file path=customXml/itemProps1.xml><?xml version="1.0" encoding="utf-8"?>
<ds:datastoreItem xmlns:ds="http://schemas.openxmlformats.org/officeDocument/2006/customXml" ds:itemID="{055A8C9B-095E-4897-9089-84CE415C0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6044A-C5F8-4B17-81DB-50A422539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D3138-857C-43EA-A13C-504985C9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9483-00a0-41b2-bf0f-e032f3bd3ed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534955-7C1B-4848-8DA4-CD044A4D6BF6}">
  <ds:schemaRefs>
    <ds:schemaRef ds:uri="http://schemas.microsoft.com/office/2006/metadata/properties"/>
    <ds:schemaRef ds:uri="29979483-00a0-41b2-bf0f-e032f3bd3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967</CharactersWithSpaces>
  <SharedDoc>false</SharedDoc>
  <HLinks>
    <vt:vector size="12" baseType="variant"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mailto:recruitment.two@mariecurie.org.uk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http://www.mariecurie.org.uk/jobs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Elizabeth.cottier</dc:creator>
  <cp:lastModifiedBy>Patricia</cp:lastModifiedBy>
  <cp:revision>2</cp:revision>
  <cp:lastPrinted>2022-09-21T12:00:00Z</cp:lastPrinted>
  <dcterms:created xsi:type="dcterms:W3CDTF">2022-09-21T14:59:00Z</dcterms:created>
  <dcterms:modified xsi:type="dcterms:W3CDTF">2022-09-21T14:59:00Z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0x010100EA2A1573FC3D954FA13750418B411BBA</vt:lpwstr>
  </property>
</Properties>
</file>